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E17" w:rsidRDefault="00390E17" w:rsidP="00390E17">
      <w:pPr>
        <w:ind w:right="-376"/>
        <w:jc w:val="center"/>
        <w:rPr>
          <w:rFonts w:ascii="Tahoma" w:hAnsi="Tahoma" w:cs="Tahoma"/>
          <w:b/>
          <w:i/>
          <w:sz w:val="20"/>
          <w:u w:val="single"/>
        </w:rPr>
      </w:pPr>
    </w:p>
    <w:p w:rsidR="00390E17" w:rsidRPr="00A603CC" w:rsidRDefault="00390E17" w:rsidP="00390E17">
      <w:pPr>
        <w:ind w:right="-376"/>
        <w:jc w:val="center"/>
        <w:rPr>
          <w:rFonts w:ascii="Tahoma" w:hAnsi="Tahoma" w:cs="Tahoma"/>
          <w:b/>
          <w:i/>
          <w:sz w:val="20"/>
          <w:u w:val="single"/>
        </w:rPr>
      </w:pPr>
      <w:r w:rsidRPr="00A603CC">
        <w:rPr>
          <w:rFonts w:ascii="Tahoma" w:hAnsi="Tahoma" w:cs="Tahoma"/>
          <w:b/>
          <w:sz w:val="20"/>
          <w:u w:val="single"/>
        </w:rPr>
        <w:t>AVISO DE LICITAÇÃO</w:t>
      </w:r>
    </w:p>
    <w:p w:rsidR="00390E17" w:rsidRPr="00A603CC" w:rsidRDefault="00390E17" w:rsidP="00390E17">
      <w:pPr>
        <w:ind w:right="-376"/>
        <w:jc w:val="center"/>
        <w:rPr>
          <w:rFonts w:ascii="Tahoma" w:hAnsi="Tahoma" w:cs="Tahoma"/>
          <w:b/>
          <w:i/>
          <w:sz w:val="20"/>
        </w:rPr>
      </w:pPr>
    </w:p>
    <w:p w:rsidR="00390E17" w:rsidRPr="00A603CC" w:rsidRDefault="00390E17" w:rsidP="00390E17">
      <w:pPr>
        <w:ind w:right="-376"/>
        <w:jc w:val="center"/>
        <w:rPr>
          <w:rFonts w:ascii="Tahoma" w:hAnsi="Tahoma" w:cs="Tahoma"/>
          <w:b/>
          <w:i/>
          <w:sz w:val="20"/>
          <w:u w:val="single"/>
        </w:rPr>
      </w:pPr>
      <w:r>
        <w:rPr>
          <w:rFonts w:ascii="Tahoma" w:hAnsi="Tahoma" w:cs="Tahoma"/>
          <w:b/>
          <w:sz w:val="20"/>
          <w:u w:val="single"/>
        </w:rPr>
        <w:t>TOMADA DE PREÇOS nº. 00</w:t>
      </w:r>
      <w:r w:rsidR="003900BB">
        <w:rPr>
          <w:rFonts w:ascii="Tahoma" w:hAnsi="Tahoma" w:cs="Tahoma"/>
          <w:b/>
          <w:sz w:val="20"/>
          <w:u w:val="single"/>
        </w:rPr>
        <w:t>4</w:t>
      </w:r>
      <w:r>
        <w:rPr>
          <w:rFonts w:ascii="Tahoma" w:hAnsi="Tahoma" w:cs="Tahoma"/>
          <w:b/>
          <w:sz w:val="20"/>
          <w:u w:val="single"/>
        </w:rPr>
        <w:t>/2016.</w:t>
      </w:r>
    </w:p>
    <w:p w:rsidR="00390E17" w:rsidRPr="00A603CC" w:rsidRDefault="00390E17" w:rsidP="00390E17">
      <w:pPr>
        <w:ind w:right="-376"/>
        <w:jc w:val="both"/>
        <w:rPr>
          <w:rFonts w:ascii="Tahoma" w:hAnsi="Tahoma" w:cs="Tahoma"/>
          <w:i/>
          <w:sz w:val="20"/>
        </w:rPr>
      </w:pPr>
      <w:r w:rsidRPr="00A603CC">
        <w:rPr>
          <w:rFonts w:ascii="Tahoma" w:hAnsi="Tahoma" w:cs="Tahoma"/>
          <w:sz w:val="20"/>
        </w:rPr>
        <w:t xml:space="preserve">  </w:t>
      </w:r>
    </w:p>
    <w:p w:rsidR="00390E17" w:rsidRDefault="00390E17" w:rsidP="00390E17">
      <w:pPr>
        <w:ind w:right="-427"/>
        <w:jc w:val="both"/>
        <w:rPr>
          <w:rFonts w:ascii="Tahoma" w:eastAsia="Arial Unicode MS" w:hAnsi="Tahoma" w:cs="Tahoma"/>
          <w:sz w:val="20"/>
        </w:rPr>
      </w:pPr>
      <w:r w:rsidRPr="00A603CC">
        <w:rPr>
          <w:rFonts w:ascii="Tahoma" w:hAnsi="Tahoma" w:cs="Tahoma"/>
          <w:sz w:val="20"/>
        </w:rPr>
        <w:tab/>
      </w:r>
      <w:r>
        <w:rPr>
          <w:rFonts w:ascii="Tahoma" w:hAnsi="Tahoma" w:cs="Tahoma"/>
          <w:sz w:val="20"/>
        </w:rPr>
        <w:t>E</w:t>
      </w:r>
      <w:r w:rsidRPr="00A603CC">
        <w:rPr>
          <w:rFonts w:ascii="Tahoma" w:hAnsi="Tahoma" w:cs="Tahoma"/>
          <w:sz w:val="20"/>
        </w:rPr>
        <w:t xml:space="preserve">ncontra-se aberto, processo licitatório na modalidade Tomada de Preços, do tipo menor preço global, cujo objeto é a </w:t>
      </w:r>
      <w:r>
        <w:rPr>
          <w:rFonts w:ascii="Tahoma" w:hAnsi="Tahoma" w:cs="Tahoma"/>
          <w:sz w:val="20"/>
        </w:rPr>
        <w:t>c</w:t>
      </w:r>
      <w:r w:rsidRPr="00A621AD">
        <w:rPr>
          <w:rFonts w:ascii="Tahoma" w:hAnsi="Tahoma" w:cs="Tahoma"/>
          <w:sz w:val="20"/>
        </w:rPr>
        <w:t xml:space="preserve">ontratação de </w:t>
      </w:r>
      <w:r w:rsidRPr="00A621AD">
        <w:rPr>
          <w:rFonts w:ascii="Tahoma" w:eastAsia="Arial Unicode MS" w:hAnsi="Tahoma" w:cs="Tahoma"/>
          <w:sz w:val="20"/>
        </w:rPr>
        <w:t xml:space="preserve">empresa especializada para execução de obras de </w:t>
      </w:r>
      <w:r>
        <w:rPr>
          <w:rFonts w:ascii="Tahoma" w:eastAsia="Arial Unicode MS" w:hAnsi="Tahoma" w:cs="Tahoma"/>
          <w:sz w:val="20"/>
        </w:rPr>
        <w:t>reforma e ampliação na Unidade de Saúde José Antonio de Moraes, conforme solicitação da Secretaria de Saúde.</w:t>
      </w:r>
    </w:p>
    <w:p w:rsidR="00390E17" w:rsidRPr="00A621AD" w:rsidRDefault="00390E17" w:rsidP="00390E17">
      <w:pPr>
        <w:ind w:right="-427" w:firstLine="708"/>
        <w:jc w:val="both"/>
        <w:rPr>
          <w:rFonts w:ascii="Tahoma" w:hAnsi="Tahoma" w:cs="Tahoma"/>
          <w:i/>
          <w:sz w:val="20"/>
        </w:rPr>
      </w:pPr>
      <w:r>
        <w:rPr>
          <w:rFonts w:ascii="Tahoma" w:hAnsi="Tahoma" w:cs="Tahoma"/>
          <w:color w:val="000000"/>
          <w:sz w:val="20"/>
        </w:rPr>
        <w:t xml:space="preserve">A vistoria no local da obra </w:t>
      </w:r>
      <w:r w:rsidRPr="00501C29">
        <w:rPr>
          <w:rFonts w:ascii="Tahoma" w:hAnsi="Tahoma" w:cs="Tahoma"/>
          <w:b/>
          <w:color w:val="000000"/>
          <w:sz w:val="20"/>
        </w:rPr>
        <w:t>será realizada exclusivamente</w:t>
      </w:r>
      <w:r w:rsidR="00E10E53">
        <w:rPr>
          <w:rFonts w:ascii="Tahoma" w:hAnsi="Tahoma" w:cs="Tahoma"/>
          <w:color w:val="000000"/>
          <w:sz w:val="20"/>
        </w:rPr>
        <w:t xml:space="preserve"> no dia 24</w:t>
      </w:r>
      <w:r>
        <w:rPr>
          <w:rFonts w:ascii="Tahoma" w:hAnsi="Tahoma" w:cs="Tahoma"/>
          <w:color w:val="000000"/>
          <w:sz w:val="20"/>
        </w:rPr>
        <w:t xml:space="preserve">/06/2016 (Sexta-feira) devendo ser agendada previamente com o funcionário Éder Rodrigues de Souza – Responsável pelo Departamento de Obras (43) 99758579 OU </w:t>
      </w:r>
      <w:r w:rsidRPr="00996F70">
        <w:rPr>
          <w:rFonts w:ascii="Tahoma" w:hAnsi="Tahoma" w:cs="Tahoma"/>
          <w:sz w:val="20"/>
        </w:rPr>
        <w:t>(43) 3551</w:t>
      </w:r>
      <w:r>
        <w:rPr>
          <w:rFonts w:ascii="Tahoma" w:hAnsi="Tahoma" w:cs="Tahoma"/>
          <w:sz w:val="20"/>
        </w:rPr>
        <w:t>8301</w:t>
      </w:r>
      <w:r w:rsidRPr="00996F70">
        <w:rPr>
          <w:rFonts w:ascii="Tahoma" w:hAnsi="Tahoma" w:cs="Tahoma"/>
          <w:sz w:val="20"/>
        </w:rPr>
        <w:t>.</w:t>
      </w:r>
    </w:p>
    <w:p w:rsidR="00390E17" w:rsidRPr="00140D47" w:rsidRDefault="00390E17" w:rsidP="00390E17">
      <w:pPr>
        <w:ind w:firstLine="708"/>
        <w:jc w:val="both"/>
        <w:rPr>
          <w:rFonts w:ascii="Tahoma" w:hAnsi="Tahoma" w:cs="Tahoma"/>
          <w:i/>
          <w:color w:val="000000"/>
          <w:sz w:val="20"/>
        </w:rPr>
      </w:pPr>
      <w:r w:rsidRPr="00A603CC">
        <w:rPr>
          <w:rFonts w:ascii="Tahoma" w:hAnsi="Tahoma" w:cs="Tahoma"/>
          <w:sz w:val="20"/>
        </w:rPr>
        <w:t xml:space="preserve">A realização da Tomada de Preços será no dia: </w:t>
      </w:r>
      <w:r w:rsidR="00E10E53">
        <w:rPr>
          <w:rFonts w:ascii="Tahoma" w:hAnsi="Tahoma" w:cs="Tahoma"/>
          <w:b/>
          <w:sz w:val="20"/>
        </w:rPr>
        <w:t>30</w:t>
      </w:r>
      <w:r>
        <w:rPr>
          <w:rFonts w:ascii="Tahoma" w:hAnsi="Tahoma" w:cs="Tahoma"/>
          <w:b/>
          <w:sz w:val="20"/>
        </w:rPr>
        <w:t>/06/2016</w:t>
      </w:r>
      <w:r w:rsidRPr="00A603CC">
        <w:rPr>
          <w:rFonts w:ascii="Tahoma" w:hAnsi="Tahoma" w:cs="Tahoma"/>
          <w:b/>
          <w:sz w:val="20"/>
        </w:rPr>
        <w:t>,</w:t>
      </w:r>
      <w:r w:rsidR="003900BB">
        <w:rPr>
          <w:rFonts w:ascii="Tahoma" w:hAnsi="Tahoma" w:cs="Tahoma"/>
          <w:sz w:val="20"/>
        </w:rPr>
        <w:t xml:space="preserve"> a partir das 13</w:t>
      </w:r>
      <w:r w:rsidRPr="007F7182">
        <w:rPr>
          <w:rFonts w:ascii="Tahoma" w:hAnsi="Tahoma" w:cs="Tahoma"/>
          <w:sz w:val="20"/>
        </w:rPr>
        <w:t>h</w:t>
      </w:r>
      <w:r>
        <w:rPr>
          <w:rFonts w:ascii="Tahoma" w:hAnsi="Tahoma" w:cs="Tahoma"/>
          <w:sz w:val="20"/>
        </w:rPr>
        <w:t>3</w:t>
      </w:r>
      <w:r w:rsidRPr="007F7182">
        <w:rPr>
          <w:rFonts w:ascii="Tahoma" w:hAnsi="Tahoma" w:cs="Tahoma"/>
          <w:sz w:val="20"/>
        </w:rPr>
        <w:t>0min</w:t>
      </w:r>
      <w:r w:rsidRPr="00A603CC">
        <w:rPr>
          <w:rFonts w:ascii="Tahoma" w:hAnsi="Tahoma" w:cs="Tahoma"/>
          <w:sz w:val="20"/>
        </w:rPr>
        <w:t>, na sede da Prefeitura Municipal, localizada à Rua Paraná, nº. 983 – Centro, em nosso Município.</w:t>
      </w:r>
      <w:r>
        <w:rPr>
          <w:rFonts w:ascii="Tahoma" w:hAnsi="Tahoma" w:cs="Tahoma"/>
          <w:sz w:val="20"/>
        </w:rPr>
        <w:t xml:space="preserve"> </w:t>
      </w:r>
      <w:r>
        <w:rPr>
          <w:rFonts w:ascii="Tahoma" w:hAnsi="Tahoma" w:cs="Tahoma"/>
          <w:color w:val="000000"/>
          <w:sz w:val="20"/>
        </w:rPr>
        <w:t xml:space="preserve">O valor da obra é de </w:t>
      </w:r>
      <w:r w:rsidRPr="003900BB">
        <w:rPr>
          <w:rFonts w:ascii="Tahoma" w:hAnsi="Tahoma" w:cs="Tahoma"/>
          <w:b/>
          <w:sz w:val="20"/>
        </w:rPr>
        <w:t xml:space="preserve">R$ </w:t>
      </w:r>
      <w:r w:rsidR="003900BB" w:rsidRPr="003900BB">
        <w:rPr>
          <w:rFonts w:ascii="Tahoma" w:hAnsi="Tahoma" w:cs="Tahoma"/>
          <w:b/>
          <w:sz w:val="20"/>
        </w:rPr>
        <w:t>219.695,11</w:t>
      </w:r>
      <w:r>
        <w:rPr>
          <w:rFonts w:ascii="Tahoma" w:hAnsi="Tahoma" w:cs="Tahoma"/>
          <w:color w:val="000000"/>
          <w:sz w:val="20"/>
        </w:rPr>
        <w:t xml:space="preserve"> (</w:t>
      </w:r>
      <w:proofErr w:type="gramStart"/>
      <w:r w:rsidR="003900BB">
        <w:rPr>
          <w:rFonts w:ascii="Tahoma" w:hAnsi="Tahoma" w:cs="Tahoma"/>
          <w:color w:val="000000"/>
          <w:sz w:val="20"/>
        </w:rPr>
        <w:t>duzentos e dezenove</w:t>
      </w:r>
      <w:r>
        <w:rPr>
          <w:rFonts w:ascii="Tahoma" w:hAnsi="Tahoma" w:cs="Tahoma"/>
          <w:color w:val="000000"/>
          <w:sz w:val="20"/>
        </w:rPr>
        <w:t xml:space="preserve"> mil, seiscentos e </w:t>
      </w:r>
      <w:r w:rsidR="003900BB">
        <w:rPr>
          <w:rFonts w:ascii="Tahoma" w:hAnsi="Tahoma" w:cs="Tahoma"/>
          <w:color w:val="000000"/>
          <w:sz w:val="20"/>
        </w:rPr>
        <w:t>noventa e</w:t>
      </w:r>
      <w:proofErr w:type="gramEnd"/>
      <w:r w:rsidR="003900BB">
        <w:rPr>
          <w:rFonts w:ascii="Tahoma" w:hAnsi="Tahoma" w:cs="Tahoma"/>
          <w:color w:val="000000"/>
          <w:sz w:val="20"/>
        </w:rPr>
        <w:t xml:space="preserve"> cinco</w:t>
      </w:r>
      <w:r>
        <w:rPr>
          <w:rFonts w:ascii="Tahoma" w:hAnsi="Tahoma" w:cs="Tahoma"/>
          <w:color w:val="000000"/>
          <w:sz w:val="20"/>
        </w:rPr>
        <w:t xml:space="preserve"> reais e </w:t>
      </w:r>
      <w:r w:rsidR="003900BB">
        <w:rPr>
          <w:rFonts w:ascii="Tahoma" w:hAnsi="Tahoma" w:cs="Tahoma"/>
          <w:color w:val="000000"/>
          <w:sz w:val="20"/>
        </w:rPr>
        <w:t xml:space="preserve">onze </w:t>
      </w:r>
      <w:r>
        <w:rPr>
          <w:rFonts w:ascii="Tahoma" w:hAnsi="Tahoma" w:cs="Tahoma"/>
          <w:color w:val="000000"/>
          <w:sz w:val="20"/>
        </w:rPr>
        <w:t>centavos).</w:t>
      </w:r>
    </w:p>
    <w:p w:rsidR="00390E17" w:rsidRPr="00A603CC" w:rsidRDefault="00390E17" w:rsidP="00390E17">
      <w:pPr>
        <w:ind w:right="-376"/>
        <w:jc w:val="both"/>
        <w:rPr>
          <w:rFonts w:ascii="Tahoma" w:hAnsi="Tahoma" w:cs="Tahoma"/>
          <w:i/>
          <w:sz w:val="20"/>
        </w:rPr>
      </w:pPr>
      <w:r w:rsidRPr="00A603CC">
        <w:rPr>
          <w:rFonts w:ascii="Tahoma" w:hAnsi="Tahoma" w:cs="Tahoma"/>
          <w:sz w:val="20"/>
        </w:rPr>
        <w:tab/>
        <w:t xml:space="preserve">O edital na íntegra estará disponível para consulta e retirada mediante pagamento de taxa no endereço supra, junto ao Setor de licitações, de segunda a sexta-feira, no horário das 09h00min às 11h00min e das 13h30min às 15h30min. </w:t>
      </w:r>
    </w:p>
    <w:p w:rsidR="00390E17" w:rsidRPr="00A603CC" w:rsidRDefault="00390E17" w:rsidP="00390E17">
      <w:pPr>
        <w:ind w:right="-376"/>
        <w:jc w:val="both"/>
        <w:rPr>
          <w:rFonts w:ascii="Tahoma" w:hAnsi="Tahoma" w:cs="Tahoma"/>
          <w:i/>
          <w:sz w:val="20"/>
        </w:rPr>
      </w:pPr>
    </w:p>
    <w:p w:rsidR="00390E17" w:rsidRPr="00A603CC" w:rsidRDefault="00390E17" w:rsidP="00390E17">
      <w:pPr>
        <w:ind w:right="-376"/>
        <w:jc w:val="right"/>
        <w:rPr>
          <w:rFonts w:ascii="Tahoma" w:hAnsi="Tahoma" w:cs="Tahoma"/>
          <w:i/>
          <w:sz w:val="20"/>
        </w:rPr>
      </w:pPr>
      <w:r w:rsidRPr="00A603CC">
        <w:rPr>
          <w:rFonts w:ascii="Tahoma" w:hAnsi="Tahoma" w:cs="Tahoma"/>
          <w:sz w:val="20"/>
        </w:rPr>
        <w:t xml:space="preserve">Ribeirão do Pinhal, </w:t>
      </w:r>
      <w:r w:rsidR="00E10E53">
        <w:rPr>
          <w:rFonts w:ascii="Tahoma" w:hAnsi="Tahoma" w:cs="Tahoma"/>
          <w:sz w:val="20"/>
        </w:rPr>
        <w:t>10</w:t>
      </w:r>
      <w:r w:rsidR="003900BB">
        <w:rPr>
          <w:rFonts w:ascii="Tahoma" w:hAnsi="Tahoma" w:cs="Tahoma"/>
          <w:sz w:val="20"/>
        </w:rPr>
        <w:t xml:space="preserve"> de junho</w:t>
      </w:r>
      <w:r>
        <w:rPr>
          <w:rFonts w:ascii="Tahoma" w:hAnsi="Tahoma" w:cs="Tahoma"/>
          <w:sz w:val="20"/>
        </w:rPr>
        <w:t xml:space="preserve"> de 2016</w:t>
      </w:r>
      <w:r w:rsidRPr="00A603CC">
        <w:rPr>
          <w:rFonts w:ascii="Tahoma" w:hAnsi="Tahoma" w:cs="Tahoma"/>
          <w:sz w:val="20"/>
        </w:rPr>
        <w:t>.</w:t>
      </w:r>
    </w:p>
    <w:p w:rsidR="00390E17" w:rsidRPr="00A603CC" w:rsidRDefault="00390E17" w:rsidP="00390E17">
      <w:pPr>
        <w:ind w:right="-376"/>
        <w:jc w:val="center"/>
        <w:rPr>
          <w:rFonts w:ascii="Tahoma" w:hAnsi="Tahoma" w:cs="Tahoma"/>
          <w:b/>
          <w:i/>
          <w:sz w:val="20"/>
        </w:rPr>
      </w:pPr>
    </w:p>
    <w:p w:rsidR="00390E17" w:rsidRPr="00A603CC" w:rsidRDefault="00390E17" w:rsidP="00390E17">
      <w:pPr>
        <w:ind w:right="-376"/>
        <w:jc w:val="center"/>
        <w:rPr>
          <w:rFonts w:ascii="Tahoma" w:hAnsi="Tahoma" w:cs="Tahoma"/>
          <w:b/>
          <w:i/>
          <w:sz w:val="20"/>
        </w:rPr>
      </w:pPr>
    </w:p>
    <w:p w:rsidR="00390E17" w:rsidRPr="00A603CC" w:rsidRDefault="00390E17" w:rsidP="00390E17">
      <w:pPr>
        <w:ind w:right="-376"/>
        <w:jc w:val="center"/>
        <w:rPr>
          <w:rFonts w:ascii="Tahoma" w:hAnsi="Tahoma" w:cs="Tahoma"/>
          <w:b/>
          <w:i/>
          <w:sz w:val="20"/>
        </w:rPr>
      </w:pPr>
    </w:p>
    <w:p w:rsidR="00390E17" w:rsidRPr="009435F5" w:rsidRDefault="00390E17" w:rsidP="00390E17">
      <w:pPr>
        <w:pStyle w:val="Cabealho"/>
        <w:tabs>
          <w:tab w:val="clear" w:pos="4419"/>
          <w:tab w:val="clear" w:pos="8838"/>
        </w:tabs>
        <w:jc w:val="center"/>
        <w:rPr>
          <w:rFonts w:ascii="Tahoma" w:hAnsi="Tahoma" w:cs="Tahoma"/>
          <w:b/>
          <w:i w:val="0"/>
          <w:shadow/>
          <w:sz w:val="20"/>
        </w:rPr>
      </w:pPr>
      <w:proofErr w:type="spellStart"/>
      <w:r w:rsidRPr="009435F5">
        <w:rPr>
          <w:rFonts w:ascii="Tahoma" w:hAnsi="Tahoma" w:cs="Tahoma"/>
          <w:b/>
          <w:i w:val="0"/>
          <w:shadow/>
          <w:sz w:val="20"/>
        </w:rPr>
        <w:t>Fayçal</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Melhem</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Chamma</w:t>
      </w:r>
      <w:proofErr w:type="spellEnd"/>
      <w:r w:rsidRPr="009435F5">
        <w:rPr>
          <w:rFonts w:ascii="Tahoma" w:hAnsi="Tahoma" w:cs="Tahoma"/>
          <w:b/>
          <w:i w:val="0"/>
          <w:shadow/>
          <w:sz w:val="20"/>
        </w:rPr>
        <w:t xml:space="preserve"> Junior</w:t>
      </w:r>
    </w:p>
    <w:p w:rsidR="00390E17" w:rsidRPr="00A603CC" w:rsidRDefault="00390E17" w:rsidP="00390E17">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390E17" w:rsidRPr="00A603CC" w:rsidRDefault="00390E17" w:rsidP="00390E17">
      <w:pPr>
        <w:rPr>
          <w:i/>
        </w:rPr>
      </w:pPr>
    </w:p>
    <w:p w:rsidR="00390E17" w:rsidRPr="00A603CC" w:rsidRDefault="00390E17" w:rsidP="00390E17">
      <w:pPr>
        <w:rPr>
          <w:i/>
        </w:rPr>
      </w:pPr>
    </w:p>
    <w:p w:rsidR="00390E17" w:rsidRPr="00A603CC" w:rsidRDefault="00390E17" w:rsidP="00390E17">
      <w:pPr>
        <w:rPr>
          <w:i/>
        </w:rPr>
      </w:pPr>
    </w:p>
    <w:p w:rsidR="00390E17" w:rsidRPr="00A603CC" w:rsidRDefault="00390E17" w:rsidP="00390E17">
      <w:pPr>
        <w:rPr>
          <w:i/>
        </w:rPr>
      </w:pPr>
    </w:p>
    <w:p w:rsidR="00390E17" w:rsidRPr="00A603CC" w:rsidRDefault="00390E17" w:rsidP="00390E17">
      <w:pPr>
        <w:rPr>
          <w:i/>
        </w:rPr>
      </w:pPr>
    </w:p>
    <w:p w:rsidR="00390E17" w:rsidRDefault="00390E17" w:rsidP="00390E17">
      <w:pPr>
        <w:rPr>
          <w:i/>
        </w:rPr>
      </w:pPr>
    </w:p>
    <w:p w:rsidR="00390E17" w:rsidRPr="00A603CC" w:rsidRDefault="00390E17" w:rsidP="00390E17">
      <w:pPr>
        <w:rPr>
          <w:i/>
        </w:rPr>
      </w:pPr>
    </w:p>
    <w:p w:rsidR="00390E17" w:rsidRPr="00A603CC" w:rsidRDefault="00390E17" w:rsidP="00390E17">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w:t>
      </w:r>
      <w:r w:rsidR="003900BB">
        <w:rPr>
          <w:rFonts w:ascii="Tahoma" w:hAnsi="Tahoma" w:cs="Tahoma"/>
          <w:b/>
          <w:sz w:val="20"/>
          <w:u w:val="single"/>
        </w:rPr>
        <w:t>4</w:t>
      </w:r>
      <w:r>
        <w:rPr>
          <w:rFonts w:ascii="Tahoma" w:hAnsi="Tahoma" w:cs="Tahoma"/>
          <w:b/>
          <w:sz w:val="20"/>
          <w:u w:val="single"/>
        </w:rPr>
        <w:t>/2016.</w:t>
      </w:r>
    </w:p>
    <w:p w:rsidR="00390E17" w:rsidRPr="00A603CC" w:rsidRDefault="00390E17" w:rsidP="00390E17">
      <w:pPr>
        <w:pStyle w:val="Ttulo8"/>
        <w:ind w:right="-376"/>
        <w:jc w:val="left"/>
        <w:rPr>
          <w:rFonts w:ascii="Tahoma" w:hAnsi="Tahoma" w:cs="Tahoma"/>
          <w:color w:val="000000"/>
          <w:sz w:val="20"/>
        </w:rPr>
      </w:pPr>
    </w:p>
    <w:p w:rsidR="00390E17" w:rsidRPr="00A603CC" w:rsidRDefault="00390E17" w:rsidP="00390E17">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390E17" w:rsidRPr="00A603CC" w:rsidRDefault="00390E17" w:rsidP="00390E17">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390E17" w:rsidRPr="00A603CC" w:rsidRDefault="00390E17" w:rsidP="00390E17">
      <w:pPr>
        <w:pStyle w:val="Ttulo8"/>
        <w:ind w:right="-376"/>
        <w:jc w:val="left"/>
        <w:rPr>
          <w:rFonts w:ascii="Tahoma" w:hAnsi="Tahoma" w:cs="Tahoma"/>
          <w:sz w:val="20"/>
        </w:rPr>
      </w:pPr>
    </w:p>
    <w:p w:rsidR="00390E17" w:rsidRPr="00A603CC" w:rsidRDefault="00390E17" w:rsidP="00390E17">
      <w:pPr>
        <w:rPr>
          <w:rFonts w:ascii="Tahoma" w:hAnsi="Tahoma" w:cs="Tahoma"/>
          <w:b/>
          <w:i/>
          <w:sz w:val="20"/>
        </w:rPr>
      </w:pPr>
      <w:r w:rsidRPr="00A603CC">
        <w:rPr>
          <w:rFonts w:ascii="Tahoma" w:hAnsi="Tahoma" w:cs="Tahoma"/>
          <w:b/>
          <w:sz w:val="20"/>
          <w:u w:val="single"/>
        </w:rPr>
        <w:t>DATA DA REALIZAÇÃO:</w:t>
      </w:r>
      <w:proofErr w:type="gramStart"/>
      <w:r w:rsidRPr="00A603CC">
        <w:rPr>
          <w:rFonts w:ascii="Tahoma" w:hAnsi="Tahoma" w:cs="Tahoma"/>
          <w:b/>
          <w:sz w:val="20"/>
        </w:rPr>
        <w:t xml:space="preserve"> </w:t>
      </w:r>
      <w:r w:rsidRPr="00A603CC">
        <w:rPr>
          <w:rFonts w:ascii="Tahoma" w:hAnsi="Tahoma" w:cs="Tahoma"/>
          <w:sz w:val="20"/>
        </w:rPr>
        <w:t xml:space="preserve"> </w:t>
      </w:r>
      <w:proofErr w:type="gramEnd"/>
      <w:r w:rsidR="00E10E53">
        <w:rPr>
          <w:rFonts w:ascii="Tahoma" w:hAnsi="Tahoma" w:cs="Tahoma"/>
          <w:b/>
          <w:sz w:val="20"/>
        </w:rPr>
        <w:t>30</w:t>
      </w:r>
      <w:r>
        <w:rPr>
          <w:rFonts w:ascii="Tahoma" w:hAnsi="Tahoma" w:cs="Tahoma"/>
          <w:b/>
          <w:sz w:val="20"/>
        </w:rPr>
        <w:t>/06/2016</w:t>
      </w:r>
      <w:r w:rsidRPr="00A603CC">
        <w:rPr>
          <w:rFonts w:ascii="Tahoma" w:hAnsi="Tahoma" w:cs="Tahoma"/>
          <w:b/>
          <w:sz w:val="20"/>
        </w:rPr>
        <w:t xml:space="preserve"> </w:t>
      </w:r>
      <w:r>
        <w:rPr>
          <w:rFonts w:ascii="Tahoma" w:hAnsi="Tahoma" w:cs="Tahoma"/>
          <w:sz w:val="20"/>
        </w:rPr>
        <w:t xml:space="preserve">a partir das </w:t>
      </w:r>
      <w:r w:rsidR="003900BB">
        <w:rPr>
          <w:rFonts w:ascii="Tahoma" w:hAnsi="Tahoma" w:cs="Tahoma"/>
          <w:sz w:val="20"/>
        </w:rPr>
        <w:t>13</w:t>
      </w:r>
      <w:r w:rsidRPr="00A603CC">
        <w:rPr>
          <w:rFonts w:ascii="Tahoma" w:hAnsi="Tahoma" w:cs="Tahoma"/>
          <w:sz w:val="20"/>
        </w:rPr>
        <w:t>h</w:t>
      </w:r>
      <w:r>
        <w:rPr>
          <w:rFonts w:ascii="Tahoma" w:hAnsi="Tahoma" w:cs="Tahoma"/>
          <w:sz w:val="20"/>
        </w:rPr>
        <w:t>3</w:t>
      </w:r>
      <w:r w:rsidRPr="00A603CC">
        <w:rPr>
          <w:rFonts w:ascii="Tahoma" w:hAnsi="Tahoma" w:cs="Tahoma"/>
          <w:sz w:val="20"/>
        </w:rPr>
        <w:t>0min</w:t>
      </w:r>
    </w:p>
    <w:p w:rsidR="00390E17" w:rsidRPr="00A603CC" w:rsidRDefault="00390E17" w:rsidP="00390E17">
      <w:pPr>
        <w:ind w:right="-427"/>
        <w:jc w:val="both"/>
        <w:rPr>
          <w:rFonts w:ascii="Tahoma" w:hAnsi="Tahoma" w:cs="Tahoma"/>
          <w:i/>
          <w:color w:val="000000"/>
          <w:sz w:val="20"/>
        </w:rPr>
      </w:pPr>
      <w:r w:rsidRPr="00A603CC">
        <w:rPr>
          <w:rFonts w:ascii="Tahoma" w:hAnsi="Tahoma" w:cs="Tahoma"/>
          <w:color w:val="000000"/>
          <w:sz w:val="20"/>
        </w:rPr>
        <w:tab/>
        <w:t xml:space="preserve">O </w:t>
      </w:r>
      <w:r>
        <w:rPr>
          <w:rFonts w:ascii="Tahoma" w:hAnsi="Tahoma" w:cs="Tahoma"/>
          <w:color w:val="000000"/>
          <w:sz w:val="20"/>
        </w:rPr>
        <w:t>Fundo Municipal de Saúde</w:t>
      </w:r>
      <w:r w:rsidRPr="00A603CC">
        <w:rPr>
          <w:rFonts w:ascii="Tahoma" w:hAnsi="Tahoma" w:cs="Tahoma"/>
          <w:color w:val="000000"/>
          <w:sz w:val="20"/>
        </w:rPr>
        <w:t xml:space="preserve">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Pr>
          <w:rFonts w:ascii="Tahoma" w:hAnsi="Tahoma" w:cs="Tahoma"/>
          <w:sz w:val="20"/>
        </w:rPr>
        <w:t>c</w:t>
      </w:r>
      <w:r w:rsidRPr="00A621AD">
        <w:rPr>
          <w:rFonts w:ascii="Tahoma" w:hAnsi="Tahoma" w:cs="Tahoma"/>
          <w:sz w:val="20"/>
        </w:rPr>
        <w:t xml:space="preserve">ontratação de </w:t>
      </w:r>
      <w:r w:rsidRPr="00A621AD">
        <w:rPr>
          <w:rFonts w:ascii="Tahoma" w:eastAsia="Arial Unicode MS" w:hAnsi="Tahoma" w:cs="Tahoma"/>
          <w:sz w:val="20"/>
        </w:rPr>
        <w:t xml:space="preserve">empresa especializada para execução de obras de </w:t>
      </w:r>
      <w:r>
        <w:rPr>
          <w:rFonts w:ascii="Tahoma" w:eastAsia="Arial Unicode MS" w:hAnsi="Tahoma" w:cs="Tahoma"/>
          <w:sz w:val="20"/>
        </w:rPr>
        <w:t>reforma e ampliação na Unidade de Saúde José Antonio de Moraes, conforme solicitação da Secretaria de Saúde.</w:t>
      </w:r>
    </w:p>
    <w:p w:rsidR="00390E17" w:rsidRPr="00A603CC" w:rsidRDefault="00390E17" w:rsidP="00390E17">
      <w:pPr>
        <w:ind w:right="72"/>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390E17" w:rsidRPr="00A603CC" w:rsidRDefault="00390E17" w:rsidP="00390E17">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390E17" w:rsidRPr="00874EC2" w:rsidRDefault="00390E17" w:rsidP="00390E17">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390E17" w:rsidRPr="00A603CC" w:rsidRDefault="00390E17" w:rsidP="00390E17">
      <w:pPr>
        <w:ind w:right="-427"/>
        <w:jc w:val="both"/>
        <w:rPr>
          <w:rFonts w:ascii="Tahoma" w:hAnsi="Tahoma" w:cs="Tahoma"/>
          <w:i/>
          <w:sz w:val="20"/>
        </w:rPr>
      </w:pPr>
      <w:r w:rsidRPr="00A603CC">
        <w:rPr>
          <w:rFonts w:ascii="Tahoma" w:hAnsi="Tahoma" w:cs="Tahoma"/>
          <w:color w:val="000000"/>
          <w:sz w:val="20"/>
        </w:rPr>
        <w:tab/>
        <w:t xml:space="preserve">A presente licitação tem por objeto a </w:t>
      </w:r>
      <w:r>
        <w:rPr>
          <w:rFonts w:ascii="Tahoma" w:hAnsi="Tahoma" w:cs="Tahoma"/>
          <w:sz w:val="20"/>
        </w:rPr>
        <w:t>c</w:t>
      </w:r>
      <w:r w:rsidRPr="00A621AD">
        <w:rPr>
          <w:rFonts w:ascii="Tahoma" w:hAnsi="Tahoma" w:cs="Tahoma"/>
          <w:sz w:val="20"/>
        </w:rPr>
        <w:t xml:space="preserve">ontratação de </w:t>
      </w:r>
      <w:r w:rsidRPr="00A621AD">
        <w:rPr>
          <w:rFonts w:ascii="Tahoma" w:eastAsia="Arial Unicode MS" w:hAnsi="Tahoma" w:cs="Tahoma"/>
          <w:sz w:val="20"/>
        </w:rPr>
        <w:t xml:space="preserve">empresa especializada para execução de obras de </w:t>
      </w:r>
      <w:r>
        <w:rPr>
          <w:rFonts w:ascii="Tahoma" w:eastAsia="Arial Unicode MS" w:hAnsi="Tahoma" w:cs="Tahoma"/>
          <w:sz w:val="20"/>
        </w:rPr>
        <w:t>reforma e ampliação na Unidade de Saúde José Antonio de Moraes, conforme solicitação da Secretaria de Saúde.</w:t>
      </w:r>
    </w:p>
    <w:p w:rsidR="00390E17" w:rsidRPr="00A621AD" w:rsidRDefault="00390E17" w:rsidP="00390E17">
      <w:pPr>
        <w:ind w:right="-427" w:firstLine="708"/>
        <w:jc w:val="both"/>
        <w:rPr>
          <w:rFonts w:ascii="Tahoma" w:hAnsi="Tahoma" w:cs="Tahoma"/>
          <w:i/>
          <w:sz w:val="20"/>
        </w:rPr>
      </w:pPr>
      <w:r>
        <w:rPr>
          <w:rFonts w:ascii="Tahoma" w:hAnsi="Tahoma" w:cs="Tahoma"/>
          <w:color w:val="000000"/>
          <w:sz w:val="20"/>
        </w:rPr>
        <w:t xml:space="preserve">A vistoria no local da obra </w:t>
      </w:r>
      <w:r w:rsidRPr="00501C29">
        <w:rPr>
          <w:rFonts w:ascii="Tahoma" w:hAnsi="Tahoma" w:cs="Tahoma"/>
          <w:b/>
          <w:color w:val="000000"/>
          <w:sz w:val="20"/>
        </w:rPr>
        <w:t>será realizada exclusivamente</w:t>
      </w:r>
      <w:r>
        <w:rPr>
          <w:rFonts w:ascii="Tahoma" w:hAnsi="Tahoma" w:cs="Tahoma"/>
          <w:color w:val="000000"/>
          <w:sz w:val="20"/>
        </w:rPr>
        <w:t xml:space="preserve"> no dia 10/06/2016 (Sexta-feira) devendo ser agendada previamente com o funcionário Éder Rodrigues de Souza – Responsável pelo Departamento de Obras (43) 99758579 OU </w:t>
      </w:r>
      <w:r w:rsidRPr="00996F70">
        <w:rPr>
          <w:rFonts w:ascii="Tahoma" w:hAnsi="Tahoma" w:cs="Tahoma"/>
          <w:sz w:val="20"/>
        </w:rPr>
        <w:t>(43) 3551</w:t>
      </w:r>
      <w:r>
        <w:rPr>
          <w:rFonts w:ascii="Tahoma" w:hAnsi="Tahoma" w:cs="Tahoma"/>
          <w:sz w:val="20"/>
        </w:rPr>
        <w:t>8301</w:t>
      </w:r>
      <w:r w:rsidRPr="00996F70">
        <w:rPr>
          <w:rFonts w:ascii="Tahoma" w:hAnsi="Tahoma" w:cs="Tahoma"/>
          <w:sz w:val="20"/>
        </w:rPr>
        <w:t>.</w:t>
      </w:r>
    </w:p>
    <w:p w:rsidR="003900BB" w:rsidRPr="00140D47" w:rsidRDefault="00390E17" w:rsidP="003900BB">
      <w:pPr>
        <w:ind w:firstLine="708"/>
        <w:jc w:val="both"/>
        <w:rPr>
          <w:rFonts w:ascii="Tahoma" w:hAnsi="Tahoma" w:cs="Tahoma"/>
          <w:i/>
          <w:color w:val="000000"/>
          <w:sz w:val="20"/>
        </w:rPr>
      </w:pPr>
      <w:r>
        <w:rPr>
          <w:rFonts w:ascii="Tahoma" w:hAnsi="Tahoma" w:cs="Tahoma"/>
          <w:color w:val="000000"/>
          <w:sz w:val="20"/>
        </w:rPr>
        <w:t xml:space="preserve">O valor da obra é de </w:t>
      </w:r>
      <w:r w:rsidR="003900BB" w:rsidRPr="003900BB">
        <w:rPr>
          <w:rFonts w:ascii="Tahoma" w:hAnsi="Tahoma" w:cs="Tahoma"/>
          <w:b/>
          <w:sz w:val="20"/>
        </w:rPr>
        <w:t>R$ 219.695,11</w:t>
      </w:r>
      <w:r w:rsidR="003900BB">
        <w:rPr>
          <w:rFonts w:ascii="Tahoma" w:hAnsi="Tahoma" w:cs="Tahoma"/>
          <w:color w:val="000000"/>
          <w:sz w:val="20"/>
        </w:rPr>
        <w:t xml:space="preserve"> (</w:t>
      </w:r>
      <w:proofErr w:type="gramStart"/>
      <w:r w:rsidR="003900BB">
        <w:rPr>
          <w:rFonts w:ascii="Tahoma" w:hAnsi="Tahoma" w:cs="Tahoma"/>
          <w:color w:val="000000"/>
          <w:sz w:val="20"/>
        </w:rPr>
        <w:t>duzentos e dezenove mil, seiscentos e noventa e</w:t>
      </w:r>
      <w:proofErr w:type="gramEnd"/>
      <w:r w:rsidR="003900BB">
        <w:rPr>
          <w:rFonts w:ascii="Tahoma" w:hAnsi="Tahoma" w:cs="Tahoma"/>
          <w:color w:val="000000"/>
          <w:sz w:val="20"/>
        </w:rPr>
        <w:t xml:space="preserve"> cinco reais e onze centavos).</w:t>
      </w:r>
    </w:p>
    <w:p w:rsidR="00390E17" w:rsidRDefault="00390E17" w:rsidP="00390E17">
      <w:pPr>
        <w:pStyle w:val="Ttulo8"/>
        <w:ind w:right="-376"/>
        <w:rPr>
          <w:rFonts w:ascii="Tahoma" w:hAnsi="Tahoma" w:cs="Tahoma"/>
          <w:color w:val="000000"/>
          <w:sz w:val="20"/>
          <w:u w:val="single"/>
        </w:rPr>
      </w:pPr>
      <w:r w:rsidRPr="00A603CC">
        <w:rPr>
          <w:rFonts w:ascii="Tahoma" w:hAnsi="Tahoma" w:cs="Tahoma"/>
          <w:color w:val="000000"/>
          <w:sz w:val="20"/>
          <w:u w:val="single"/>
        </w:rPr>
        <w:t>II - DA PARTICIPAÇÃO</w:t>
      </w:r>
    </w:p>
    <w:p w:rsidR="00390E17" w:rsidRPr="00A603CC" w:rsidRDefault="00390E17" w:rsidP="00390E17">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III – DO PAGAMENTO</w:t>
      </w:r>
    </w:p>
    <w:p w:rsidR="00390E17" w:rsidRPr="00886B7E" w:rsidRDefault="00390E17" w:rsidP="00390E17">
      <w:pPr>
        <w:ind w:right="-427"/>
        <w:jc w:val="both"/>
        <w:rPr>
          <w:rFonts w:ascii="Tahoma" w:hAnsi="Tahoma" w:cs="Tahoma"/>
          <w:i/>
          <w:sz w:val="20"/>
        </w:rPr>
      </w:pPr>
      <w:r w:rsidRPr="00A603CC">
        <w:rPr>
          <w:rFonts w:ascii="Tahoma" w:hAnsi="Tahoma" w:cs="Tahoma"/>
          <w:sz w:val="20"/>
        </w:rPr>
        <w:tab/>
      </w:r>
      <w:r w:rsidRPr="00886B7E">
        <w:rPr>
          <w:rFonts w:ascii="Tahoma" w:hAnsi="Tahoma" w:cs="Tahoma"/>
          <w:sz w:val="20"/>
        </w:rPr>
        <w:t xml:space="preserve">O pagamento </w:t>
      </w:r>
      <w:r>
        <w:rPr>
          <w:rFonts w:ascii="Tahoma" w:hAnsi="Tahoma" w:cs="Tahoma"/>
          <w:sz w:val="20"/>
        </w:rPr>
        <w:t>será efetuado de acordo com o cronograma da obra</w:t>
      </w:r>
      <w:r w:rsidRPr="00886B7E">
        <w:rPr>
          <w:rFonts w:ascii="Tahoma" w:hAnsi="Tahoma" w:cs="Tahoma"/>
          <w:sz w:val="20"/>
        </w:rPr>
        <w:t xml:space="preserve">, </w:t>
      </w:r>
      <w:r>
        <w:rPr>
          <w:rFonts w:ascii="Tahoma" w:hAnsi="Tahoma" w:cs="Tahoma"/>
          <w:sz w:val="20"/>
        </w:rPr>
        <w:t>através de</w:t>
      </w:r>
      <w:r w:rsidRPr="00886B7E">
        <w:rPr>
          <w:rFonts w:ascii="Tahoma" w:hAnsi="Tahoma" w:cs="Tahoma"/>
          <w:sz w:val="20"/>
        </w:rPr>
        <w:t xml:space="preserve"> depósito em conta corrente em até 0</w:t>
      </w:r>
      <w:r>
        <w:rPr>
          <w:rFonts w:ascii="Tahoma" w:hAnsi="Tahoma" w:cs="Tahoma"/>
          <w:sz w:val="20"/>
        </w:rPr>
        <w:t>5</w:t>
      </w:r>
      <w:r w:rsidRPr="00886B7E">
        <w:rPr>
          <w:rFonts w:ascii="Tahoma" w:hAnsi="Tahoma" w:cs="Tahoma"/>
          <w:sz w:val="20"/>
        </w:rPr>
        <w:t xml:space="preserve"> (</w:t>
      </w:r>
      <w:r>
        <w:rPr>
          <w:rFonts w:ascii="Tahoma" w:hAnsi="Tahoma" w:cs="Tahoma"/>
          <w:sz w:val="20"/>
        </w:rPr>
        <w:t>cinco</w:t>
      </w:r>
      <w:r w:rsidRPr="00886B7E">
        <w:rPr>
          <w:rFonts w:ascii="Tahoma" w:hAnsi="Tahoma" w:cs="Tahoma"/>
          <w:sz w:val="20"/>
        </w:rPr>
        <w:t xml:space="preserve">) dias úteis após análise e vistoria na obra </w:t>
      </w:r>
      <w:r>
        <w:rPr>
          <w:rFonts w:ascii="Tahoma" w:hAnsi="Tahoma" w:cs="Tahoma"/>
          <w:sz w:val="20"/>
        </w:rPr>
        <w:t xml:space="preserve">e </w:t>
      </w:r>
      <w:r w:rsidRPr="00886B7E">
        <w:rPr>
          <w:rFonts w:ascii="Tahoma" w:hAnsi="Tahoma" w:cs="Tahoma"/>
          <w:sz w:val="20"/>
        </w:rPr>
        <w:t xml:space="preserve">dos relatórios de medições enviados pela contratada, devendo salientar que </w:t>
      </w:r>
      <w:r w:rsidRPr="00886B7E">
        <w:rPr>
          <w:rFonts w:ascii="Tahoma" w:hAnsi="Tahoma" w:cs="Tahoma"/>
          <w:bCs/>
          <w:sz w:val="20"/>
        </w:rPr>
        <w:t>j</w:t>
      </w:r>
      <w:r w:rsidRPr="00886B7E">
        <w:rPr>
          <w:rFonts w:ascii="Tahoma" w:hAnsi="Tahoma" w:cs="Tahoma"/>
          <w:sz w:val="20"/>
        </w:rPr>
        <w:t>unto ao corpo da Nota Fiscal, será necessário fazer constar, para fins de pagamento, o número da licitação,</w:t>
      </w:r>
      <w:proofErr w:type="gramStart"/>
      <w:r w:rsidRPr="00886B7E">
        <w:rPr>
          <w:rFonts w:ascii="Tahoma" w:hAnsi="Tahoma" w:cs="Tahoma"/>
          <w:sz w:val="20"/>
        </w:rPr>
        <w:t xml:space="preserve"> </w:t>
      </w:r>
      <w:r w:rsidRPr="00886B7E">
        <w:rPr>
          <w:rFonts w:ascii="Tahoma" w:eastAsia="Arial Unicode MS" w:hAnsi="Tahoma" w:cs="Tahoma"/>
          <w:sz w:val="20"/>
        </w:rPr>
        <w:t xml:space="preserve"> </w:t>
      </w:r>
      <w:proofErr w:type="gramEnd"/>
      <w:r w:rsidRPr="00886B7E">
        <w:rPr>
          <w:rFonts w:ascii="Tahoma" w:hAnsi="Tahoma" w:cs="Tahoma"/>
          <w:sz w:val="20"/>
        </w:rPr>
        <w:t>bem como informações relativas ao nome e número do banco, da agência e da conta corrente da Vencedora.</w:t>
      </w:r>
    </w:p>
    <w:p w:rsidR="00390E17" w:rsidRPr="00874EC2" w:rsidRDefault="00390E17" w:rsidP="00390E17">
      <w:pPr>
        <w:pStyle w:val="SemEspaamento"/>
        <w:rPr>
          <w:rFonts w:ascii="Tahoma" w:hAnsi="Tahoma" w:cs="Tahoma"/>
          <w:sz w:val="20"/>
          <w:szCs w:val="20"/>
        </w:rPr>
      </w:pPr>
      <w:r w:rsidRPr="00A603CC">
        <w:tab/>
      </w:r>
      <w:r w:rsidRPr="00874EC2">
        <w:rPr>
          <w:rFonts w:ascii="Tahoma" w:hAnsi="Tahoma" w:cs="Tahoma"/>
          <w:sz w:val="20"/>
          <w:szCs w:val="20"/>
        </w:rPr>
        <w:t xml:space="preserve">O pagamento relativo à primeira medição ficará condicionado à entrega pela adjudicatária </w:t>
      </w:r>
      <w:proofErr w:type="gramStart"/>
      <w:r w:rsidRPr="00874EC2">
        <w:rPr>
          <w:rFonts w:ascii="Tahoma" w:hAnsi="Tahoma" w:cs="Tahoma"/>
          <w:sz w:val="20"/>
          <w:szCs w:val="20"/>
        </w:rPr>
        <w:t>do Cadastros</w:t>
      </w:r>
      <w:proofErr w:type="gramEnd"/>
      <w:r w:rsidRPr="00874EC2">
        <w:rPr>
          <w:rFonts w:ascii="Tahoma" w:hAnsi="Tahoma" w:cs="Tahoma"/>
          <w:sz w:val="20"/>
          <w:szCs w:val="20"/>
        </w:rPr>
        <w:t xml:space="preserve"> Específico do INSS – CEI, contendo o número da matrícula da obra contratada junto ao Órgão Previdenciário.</w:t>
      </w:r>
    </w:p>
    <w:p w:rsidR="00390E17" w:rsidRPr="00A603CC" w:rsidRDefault="00390E17" w:rsidP="00390E17">
      <w:pPr>
        <w:autoSpaceDE w:val="0"/>
        <w:autoSpaceDN w:val="0"/>
        <w:adjustRightInd w:val="0"/>
        <w:ind w:right="-427"/>
        <w:jc w:val="both"/>
        <w:rPr>
          <w:rFonts w:ascii="Tahoma" w:hAnsi="Tahoma" w:cs="Tahoma"/>
          <w:i/>
          <w:sz w:val="20"/>
        </w:rPr>
      </w:pPr>
      <w:r w:rsidRPr="00A603CC">
        <w:rPr>
          <w:rFonts w:ascii="Tahoma" w:hAnsi="Tahoma" w:cs="Tahoma"/>
          <w:sz w:val="20"/>
        </w:rPr>
        <w:t xml:space="preserve"> </w:t>
      </w:r>
      <w:r w:rsidRPr="00A603CC">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390E17" w:rsidRPr="00A603CC" w:rsidRDefault="00390E17" w:rsidP="00390E17">
      <w:pPr>
        <w:autoSpaceDE w:val="0"/>
        <w:autoSpaceDN w:val="0"/>
        <w:adjustRightInd w:val="0"/>
        <w:ind w:right="-427"/>
        <w:jc w:val="both"/>
        <w:rPr>
          <w:rFonts w:ascii="Tahoma" w:hAnsi="Tahoma" w:cs="Tahoma"/>
          <w:i/>
          <w:sz w:val="20"/>
        </w:rPr>
      </w:pPr>
      <w:r w:rsidRPr="00A603CC">
        <w:rPr>
          <w:rFonts w:ascii="Tahoma" w:hAnsi="Tahoma" w:cs="Tahoma"/>
          <w:sz w:val="20"/>
        </w:rPr>
        <w:tab/>
        <w:t xml:space="preserve"> A cada recebimento de valor, a contratada deverá fornecer a Administração os documentos originais, ou cópia autenticada por cartório competente, das provas de regularidade com a Receita </w:t>
      </w:r>
      <w:r w:rsidRPr="00A603CC">
        <w:rPr>
          <w:rFonts w:ascii="Tahoma" w:hAnsi="Tahoma" w:cs="Tahoma"/>
          <w:sz w:val="20"/>
        </w:rPr>
        <w:lastRenderedPageBreak/>
        <w:t>Previdenciária e com o Fundo de Garantia de Tempo de Serviço – FGTS, bem como recibos de pagamento de todos os empregados que prestarão serviço em decorrência da empreitada.</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390E17" w:rsidRPr="00A603CC" w:rsidRDefault="00390E17" w:rsidP="00390E17">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390E17" w:rsidRPr="00A603CC" w:rsidTr="003F6AA1">
        <w:tc>
          <w:tcPr>
            <w:tcW w:w="4606" w:type="dxa"/>
          </w:tcPr>
          <w:p w:rsidR="00390E17" w:rsidRPr="00A603CC" w:rsidRDefault="00390E17" w:rsidP="003F6AA1">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w:t>
            </w:r>
            <w:r>
              <w:rPr>
                <w:rFonts w:ascii="Tahoma" w:hAnsi="Tahoma" w:cs="Tahoma"/>
                <w:b/>
                <w:i w:val="0"/>
                <w:color w:val="000000"/>
                <w:sz w:val="20"/>
                <w:u w:val="single"/>
              </w:rPr>
              <w:t>2</w:t>
            </w:r>
          </w:p>
          <w:p w:rsidR="00390E17" w:rsidRPr="00A603CC" w:rsidRDefault="00390E17" w:rsidP="003F6AA1">
            <w:pPr>
              <w:pStyle w:val="Cabealho"/>
              <w:tabs>
                <w:tab w:val="clear" w:pos="4419"/>
                <w:tab w:val="clear" w:pos="8838"/>
              </w:tabs>
              <w:jc w:val="center"/>
              <w:rPr>
                <w:rFonts w:ascii="Tahoma" w:hAnsi="Tahoma" w:cs="Tahoma"/>
                <w:b/>
                <w:i w:val="0"/>
                <w:color w:val="000000"/>
                <w:sz w:val="20"/>
                <w:u w:val="single"/>
              </w:rPr>
            </w:pPr>
          </w:p>
          <w:p w:rsidR="00390E17" w:rsidRPr="00A603CC" w:rsidRDefault="00390E17" w:rsidP="003F6AA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w:t>
            </w:r>
            <w:r>
              <w:rPr>
                <w:rFonts w:ascii="Tahoma" w:hAnsi="Tahoma" w:cs="Tahoma"/>
                <w:i w:val="0"/>
                <w:color w:val="000000"/>
                <w:sz w:val="16"/>
                <w:szCs w:val="16"/>
              </w:rPr>
              <w:t xml:space="preserve">Fundo </w:t>
            </w:r>
            <w:proofErr w:type="gramStart"/>
            <w:r>
              <w:rPr>
                <w:rFonts w:ascii="Tahoma" w:hAnsi="Tahoma" w:cs="Tahoma"/>
                <w:i w:val="0"/>
                <w:color w:val="000000"/>
                <w:sz w:val="16"/>
                <w:szCs w:val="16"/>
              </w:rPr>
              <w:t>Mun.</w:t>
            </w:r>
            <w:proofErr w:type="gramEnd"/>
            <w:r>
              <w:rPr>
                <w:rFonts w:ascii="Tahoma" w:hAnsi="Tahoma" w:cs="Tahoma"/>
                <w:i w:val="0"/>
                <w:color w:val="000000"/>
                <w:sz w:val="16"/>
                <w:szCs w:val="16"/>
              </w:rPr>
              <w:t>Saúde</w:t>
            </w:r>
            <w:r w:rsidRPr="00A603CC">
              <w:rPr>
                <w:rFonts w:ascii="Tahoma" w:hAnsi="Tahoma" w:cs="Tahoma"/>
                <w:i w:val="0"/>
                <w:color w:val="000000"/>
                <w:sz w:val="16"/>
                <w:szCs w:val="16"/>
              </w:rPr>
              <w:t xml:space="preserve"> de Ribeirão do Pinhal – </w:t>
            </w:r>
            <w:proofErr w:type="spellStart"/>
            <w:r w:rsidRPr="00A603CC">
              <w:rPr>
                <w:rFonts w:ascii="Tahoma" w:hAnsi="Tahoma" w:cs="Tahoma"/>
                <w:i w:val="0"/>
                <w:color w:val="000000"/>
                <w:sz w:val="16"/>
                <w:szCs w:val="16"/>
              </w:rPr>
              <w:t>Pr</w:t>
            </w:r>
            <w:proofErr w:type="spellEnd"/>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3900BB">
              <w:rPr>
                <w:rFonts w:ascii="Tahoma" w:hAnsi="Tahoma" w:cs="Tahoma"/>
                <w:i w:val="0"/>
                <w:color w:val="000000"/>
                <w:sz w:val="16"/>
                <w:szCs w:val="16"/>
              </w:rPr>
              <w:t>4</w:t>
            </w:r>
            <w:r>
              <w:rPr>
                <w:rFonts w:ascii="Tahoma" w:hAnsi="Tahoma" w:cs="Tahoma"/>
                <w:i w:val="0"/>
                <w:color w:val="000000"/>
                <w:sz w:val="16"/>
                <w:szCs w:val="16"/>
              </w:rPr>
              <w:t>/201</w:t>
            </w:r>
            <w:r w:rsidR="00EC7088">
              <w:rPr>
                <w:rFonts w:ascii="Tahoma" w:hAnsi="Tahoma" w:cs="Tahoma"/>
                <w:i w:val="0"/>
                <w:color w:val="000000"/>
                <w:sz w:val="16"/>
                <w:szCs w:val="16"/>
              </w:rPr>
              <w:t>6</w:t>
            </w:r>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390E17" w:rsidRPr="00A603CC" w:rsidRDefault="00390E17" w:rsidP="003F6AA1">
            <w:pPr>
              <w:ind w:right="-376"/>
              <w:jc w:val="center"/>
              <w:rPr>
                <w:rFonts w:ascii="Tahoma" w:hAnsi="Tahoma" w:cs="Tahoma"/>
                <w:color w:val="000000"/>
                <w:sz w:val="20"/>
              </w:rPr>
            </w:pPr>
            <w:r w:rsidRPr="00A603CC">
              <w:rPr>
                <w:rFonts w:ascii="Tahoma" w:hAnsi="Tahoma" w:cs="Tahoma"/>
                <w:b/>
                <w:color w:val="000000"/>
                <w:sz w:val="20"/>
              </w:rPr>
              <w:t>PROPOSTA</w:t>
            </w:r>
          </w:p>
        </w:tc>
        <w:tc>
          <w:tcPr>
            <w:tcW w:w="4606" w:type="dxa"/>
          </w:tcPr>
          <w:p w:rsidR="00390E17" w:rsidRPr="00A603CC" w:rsidRDefault="00390E17" w:rsidP="003F6AA1">
            <w:pPr>
              <w:pStyle w:val="Cabealho"/>
              <w:tabs>
                <w:tab w:val="clear" w:pos="4419"/>
                <w:tab w:val="clear" w:pos="8838"/>
              </w:tabs>
              <w:jc w:val="center"/>
              <w:rPr>
                <w:rFonts w:ascii="Tahoma" w:hAnsi="Tahoma" w:cs="Tahoma"/>
                <w:b/>
                <w:i w:val="0"/>
                <w:color w:val="000000"/>
                <w:sz w:val="20"/>
                <w:u w:val="single"/>
              </w:rPr>
            </w:pPr>
            <w:r>
              <w:rPr>
                <w:rFonts w:ascii="Tahoma" w:hAnsi="Tahoma" w:cs="Tahoma"/>
                <w:b/>
                <w:i w:val="0"/>
                <w:color w:val="000000"/>
                <w:sz w:val="20"/>
                <w:u w:val="single"/>
              </w:rPr>
              <w:t>ENVELOPE Nº 01</w:t>
            </w:r>
          </w:p>
          <w:p w:rsidR="00390E17" w:rsidRPr="00A603CC" w:rsidRDefault="00390E17" w:rsidP="003F6AA1">
            <w:pPr>
              <w:pStyle w:val="Cabealho"/>
              <w:tabs>
                <w:tab w:val="clear" w:pos="4419"/>
                <w:tab w:val="clear" w:pos="8838"/>
              </w:tabs>
              <w:jc w:val="center"/>
              <w:rPr>
                <w:rFonts w:ascii="Tahoma" w:hAnsi="Tahoma" w:cs="Tahoma"/>
                <w:b/>
                <w:i w:val="0"/>
                <w:color w:val="000000"/>
                <w:sz w:val="20"/>
                <w:u w:val="single"/>
              </w:rPr>
            </w:pPr>
          </w:p>
          <w:p w:rsidR="00390E17" w:rsidRPr="00A603CC" w:rsidRDefault="00390E17" w:rsidP="003F6AA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w:t>
            </w:r>
            <w:r>
              <w:rPr>
                <w:rFonts w:ascii="Tahoma" w:hAnsi="Tahoma" w:cs="Tahoma"/>
                <w:i w:val="0"/>
                <w:color w:val="000000"/>
                <w:sz w:val="16"/>
                <w:szCs w:val="16"/>
              </w:rPr>
              <w:t xml:space="preserve">Fundo </w:t>
            </w:r>
            <w:proofErr w:type="gramStart"/>
            <w:r>
              <w:rPr>
                <w:rFonts w:ascii="Tahoma" w:hAnsi="Tahoma" w:cs="Tahoma"/>
                <w:i w:val="0"/>
                <w:color w:val="000000"/>
                <w:sz w:val="16"/>
                <w:szCs w:val="16"/>
              </w:rPr>
              <w:t>Mun.</w:t>
            </w:r>
            <w:proofErr w:type="gramEnd"/>
            <w:r>
              <w:rPr>
                <w:rFonts w:ascii="Tahoma" w:hAnsi="Tahoma" w:cs="Tahoma"/>
                <w:i w:val="0"/>
                <w:color w:val="000000"/>
                <w:sz w:val="16"/>
                <w:szCs w:val="16"/>
              </w:rPr>
              <w:t>Saúde</w:t>
            </w:r>
            <w:r w:rsidRPr="00A603CC">
              <w:rPr>
                <w:rFonts w:ascii="Tahoma" w:hAnsi="Tahoma" w:cs="Tahoma"/>
                <w:i w:val="0"/>
                <w:color w:val="000000"/>
                <w:sz w:val="16"/>
                <w:szCs w:val="16"/>
              </w:rPr>
              <w:t xml:space="preserve"> de Ribeirão do Pinhal – </w:t>
            </w:r>
            <w:proofErr w:type="spellStart"/>
            <w:r w:rsidRPr="00A603CC">
              <w:rPr>
                <w:rFonts w:ascii="Tahoma" w:hAnsi="Tahoma" w:cs="Tahoma"/>
                <w:i w:val="0"/>
                <w:color w:val="000000"/>
                <w:sz w:val="16"/>
                <w:szCs w:val="16"/>
              </w:rPr>
              <w:t>Pr</w:t>
            </w:r>
            <w:proofErr w:type="spellEnd"/>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sidR="003900BB">
              <w:rPr>
                <w:rFonts w:ascii="Tahoma" w:hAnsi="Tahoma" w:cs="Tahoma"/>
                <w:i w:val="0"/>
                <w:color w:val="000000"/>
                <w:sz w:val="16"/>
                <w:szCs w:val="16"/>
              </w:rPr>
              <w:t>004</w:t>
            </w:r>
            <w:r>
              <w:rPr>
                <w:rFonts w:ascii="Tahoma" w:hAnsi="Tahoma" w:cs="Tahoma"/>
                <w:i w:val="0"/>
                <w:color w:val="000000"/>
                <w:sz w:val="16"/>
                <w:szCs w:val="16"/>
              </w:rPr>
              <w:t>/201</w:t>
            </w:r>
            <w:r w:rsidR="00EC7088">
              <w:rPr>
                <w:rFonts w:ascii="Tahoma" w:hAnsi="Tahoma" w:cs="Tahoma"/>
                <w:i w:val="0"/>
                <w:color w:val="000000"/>
                <w:sz w:val="16"/>
                <w:szCs w:val="16"/>
              </w:rPr>
              <w:t>6</w:t>
            </w:r>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390E17" w:rsidRPr="00A603CC" w:rsidRDefault="00390E17" w:rsidP="003F6AA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390E17" w:rsidRPr="00A603CC" w:rsidRDefault="00390E17" w:rsidP="003F6AA1">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390E17" w:rsidRPr="00A603CC" w:rsidRDefault="00390E17" w:rsidP="003F6AA1">
            <w:pPr>
              <w:ind w:right="-376"/>
              <w:jc w:val="center"/>
              <w:rPr>
                <w:rFonts w:ascii="Tahoma" w:hAnsi="Tahoma" w:cs="Tahoma"/>
                <w:color w:val="000000"/>
                <w:sz w:val="20"/>
              </w:rPr>
            </w:pPr>
            <w:r w:rsidRPr="00A603CC">
              <w:rPr>
                <w:rFonts w:ascii="Tahoma" w:hAnsi="Tahoma" w:cs="Tahoma"/>
                <w:b/>
                <w:color w:val="000000"/>
                <w:sz w:val="20"/>
              </w:rPr>
              <w:t>DOCUMENTAÇÃO</w:t>
            </w:r>
          </w:p>
        </w:tc>
      </w:tr>
    </w:tbl>
    <w:p w:rsidR="00390E17" w:rsidRPr="00A603CC" w:rsidRDefault="00390E17" w:rsidP="00390E17">
      <w:pPr>
        <w:pStyle w:val="Textoembloco"/>
        <w:rPr>
          <w:rFonts w:ascii="Tahoma" w:hAnsi="Tahoma" w:cs="Tahoma"/>
          <w:color w:val="000000"/>
          <w:sz w:val="20"/>
        </w:rPr>
      </w:pP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A603CC">
        <w:rPr>
          <w:rFonts w:ascii="Tahoma" w:hAnsi="Tahoma" w:cs="Tahoma"/>
          <w:color w:val="000000"/>
          <w:sz w:val="20"/>
        </w:rPr>
        <w:t>seqüencialmente</w:t>
      </w:r>
      <w:proofErr w:type="spellEnd"/>
      <w:r w:rsidRPr="00A603CC">
        <w:rPr>
          <w:rFonts w:ascii="Tahoma" w:hAnsi="Tahoma" w:cs="Tahoma"/>
          <w:color w:val="000000"/>
          <w:sz w:val="20"/>
        </w:rPr>
        <w:t xml:space="preserve">, sem rasuras, emendas, borrões ou entrelinhas e ser datada e assinada pelo representante legal da licitante ou pelo procurador. </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w:t>
      </w:r>
      <w:r>
        <w:rPr>
          <w:rFonts w:ascii="Tahoma" w:hAnsi="Tahoma" w:cs="Tahoma"/>
          <w:color w:val="000000"/>
          <w:sz w:val="20"/>
        </w:rPr>
        <w:t>residente ou por membro da Comissão Permanente de Licitações</w:t>
      </w:r>
      <w:r w:rsidRPr="00A603CC">
        <w:rPr>
          <w:rFonts w:ascii="Tahoma" w:hAnsi="Tahoma" w:cs="Tahoma"/>
          <w:color w:val="000000"/>
          <w:sz w:val="20"/>
        </w:rPr>
        <w:t>.</w:t>
      </w:r>
    </w:p>
    <w:p w:rsidR="00390E17" w:rsidRPr="00A603CC" w:rsidRDefault="00390E17" w:rsidP="00390E17">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390E17" w:rsidRDefault="00390E17" w:rsidP="00390E17">
      <w:pPr>
        <w:ind w:right="-376"/>
        <w:jc w:val="both"/>
        <w:rPr>
          <w:rFonts w:ascii="Tahoma" w:hAnsi="Tahoma" w:cs="Tahoma"/>
          <w:color w:val="000000"/>
          <w:sz w:val="20"/>
        </w:rPr>
      </w:pP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390E17" w:rsidRPr="00A603CC"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390E17" w:rsidRPr="00A603CC"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390E17" w:rsidRPr="00A603CC"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390E17" w:rsidRPr="004C3D20"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390E17" w:rsidRPr="00A603CC"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390E17" w:rsidRDefault="00390E17" w:rsidP="00390E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390E17" w:rsidRDefault="00390E17" w:rsidP="00390E17">
      <w:pPr>
        <w:pStyle w:val="PargrafodaLista"/>
        <w:rPr>
          <w:rFonts w:ascii="Tahoma" w:hAnsi="Tahoma" w:cs="Tahoma"/>
          <w:i/>
          <w:color w:val="000000"/>
          <w:sz w:val="20"/>
        </w:rPr>
      </w:pP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390E17" w:rsidRPr="00A603CC" w:rsidRDefault="00390E17" w:rsidP="00390E17">
      <w:pPr>
        <w:pStyle w:val="PargrafodaLista"/>
        <w:widowControl w:val="0"/>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390E17" w:rsidRPr="00A603CC" w:rsidRDefault="00390E17" w:rsidP="00390E17">
      <w:pPr>
        <w:pStyle w:val="PargrafodaLista"/>
        <w:ind w:right="-376"/>
        <w:jc w:val="both"/>
        <w:rPr>
          <w:rFonts w:ascii="Tahoma" w:hAnsi="Tahoma" w:cs="Tahoma"/>
          <w:color w:val="000000"/>
          <w:sz w:val="20"/>
        </w:rPr>
      </w:pPr>
    </w:p>
    <w:p w:rsidR="00390E17" w:rsidRPr="00A603CC" w:rsidRDefault="00390E17" w:rsidP="00390E17">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390E17" w:rsidRPr="00A603CC" w:rsidRDefault="00390E17" w:rsidP="00390E17">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 xml:space="preserve">Registro comercial, no caso de empresa individual (ou cédula de identidade em se tratando de </w:t>
      </w:r>
      <w:r w:rsidRPr="00A603CC">
        <w:rPr>
          <w:rFonts w:ascii="Tahoma" w:hAnsi="Tahoma" w:cs="Tahoma"/>
          <w:color w:val="000000"/>
          <w:sz w:val="20"/>
        </w:rPr>
        <w:lastRenderedPageBreak/>
        <w:t>pessoa natural);</w:t>
      </w:r>
    </w:p>
    <w:p w:rsidR="00390E17"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390E17"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390E17"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390E17"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390E17" w:rsidRPr="00A603CC"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f)          CPF e RG dos </w:t>
      </w:r>
      <w:proofErr w:type="gramStart"/>
      <w:r w:rsidRPr="00A603CC">
        <w:rPr>
          <w:rFonts w:ascii="Tahoma" w:hAnsi="Tahoma" w:cs="Tahoma"/>
          <w:color w:val="000000"/>
          <w:sz w:val="20"/>
        </w:rPr>
        <w:t>sócios/proprietários</w:t>
      </w:r>
      <w:proofErr w:type="gramEnd"/>
      <w:r w:rsidRPr="00A603CC">
        <w:rPr>
          <w:rFonts w:ascii="Tahoma" w:hAnsi="Tahoma" w:cs="Tahoma"/>
          <w:color w:val="000000"/>
          <w:sz w:val="20"/>
        </w:rPr>
        <w:t>.</w:t>
      </w:r>
    </w:p>
    <w:p w:rsidR="00390E17" w:rsidRPr="00A603CC" w:rsidRDefault="00390E17" w:rsidP="00390E17">
      <w:pPr>
        <w:pStyle w:val="Textoembloco"/>
        <w:rPr>
          <w:rFonts w:ascii="Tahoma" w:hAnsi="Tahoma" w:cs="Tahoma"/>
          <w:color w:val="000000"/>
          <w:sz w:val="20"/>
        </w:rPr>
      </w:pP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390E17" w:rsidRPr="00A603CC" w:rsidRDefault="00390E17" w:rsidP="00390E17">
      <w:pPr>
        <w:pStyle w:val="Textoembloco"/>
        <w:rPr>
          <w:rFonts w:ascii="Tahoma" w:hAnsi="Tahoma" w:cs="Tahoma"/>
          <w:color w:val="000000"/>
          <w:sz w:val="20"/>
        </w:rPr>
      </w:pPr>
    </w:p>
    <w:p w:rsidR="00390E17" w:rsidRPr="00A603CC" w:rsidRDefault="00390E17" w:rsidP="00390E17">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390E17" w:rsidRDefault="00390E17" w:rsidP="00390E17">
      <w:pPr>
        <w:pStyle w:val="Textoembloco"/>
        <w:ind w:left="720" w:firstLine="0"/>
        <w:rPr>
          <w:rFonts w:ascii="Tahoma" w:hAnsi="Tahoma" w:cs="Tahoma"/>
          <w:color w:val="000000"/>
          <w:sz w:val="20"/>
        </w:rPr>
      </w:pPr>
    </w:p>
    <w:p w:rsidR="00390E17" w:rsidRPr="00A603CC" w:rsidRDefault="00390E17" w:rsidP="00390E17">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390E17" w:rsidRPr="00A603CC" w:rsidRDefault="00390E17" w:rsidP="00390E17">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390E17" w:rsidRPr="00A603CC" w:rsidRDefault="00390E17" w:rsidP="00390E17">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390E17" w:rsidRPr="00A603CC" w:rsidRDefault="00390E17" w:rsidP="00390E17">
      <w:pPr>
        <w:pStyle w:val="Textoembloco"/>
        <w:ind w:left="0" w:firstLine="0"/>
        <w:rPr>
          <w:rFonts w:ascii="Tahoma" w:hAnsi="Tahoma" w:cs="Tahoma"/>
          <w:color w:val="000000"/>
          <w:sz w:val="20"/>
        </w:rPr>
      </w:pPr>
    </w:p>
    <w:p w:rsidR="00390E17" w:rsidRPr="00A603CC" w:rsidRDefault="00390E17" w:rsidP="00390E17">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390E17" w:rsidRPr="00A603CC" w:rsidRDefault="00390E17" w:rsidP="00390E17">
      <w:pPr>
        <w:pStyle w:val="Textoembloco"/>
        <w:ind w:left="0" w:firstLine="0"/>
        <w:rPr>
          <w:rFonts w:ascii="Tahoma" w:hAnsi="Tahoma" w:cs="Tahoma"/>
          <w:color w:val="000000"/>
          <w:sz w:val="20"/>
        </w:rPr>
      </w:pPr>
    </w:p>
    <w:p w:rsidR="00390E17" w:rsidRDefault="00390E17" w:rsidP="00390E17">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w:t>
      </w:r>
      <w:r>
        <w:rPr>
          <w:rFonts w:ascii="Tahoma" w:hAnsi="Tahoma" w:cs="Tahoma"/>
          <w:color w:val="000000"/>
          <w:sz w:val="20"/>
        </w:rPr>
        <w:t>/Recuperação Judicial</w:t>
      </w:r>
      <w:r w:rsidRPr="00A603CC">
        <w:rPr>
          <w:rFonts w:ascii="Tahoma" w:hAnsi="Tahoma" w:cs="Tahoma"/>
          <w:color w:val="000000"/>
          <w:sz w:val="20"/>
        </w:rPr>
        <w:t>, emitida pelo cartório dis</w:t>
      </w:r>
      <w:r>
        <w:rPr>
          <w:rFonts w:ascii="Tahoma" w:hAnsi="Tahoma" w:cs="Tahoma"/>
          <w:color w:val="000000"/>
          <w:sz w:val="20"/>
        </w:rPr>
        <w:t>tribuidor da sede da proponente;</w:t>
      </w:r>
    </w:p>
    <w:p w:rsidR="00390E17" w:rsidRDefault="00390E17" w:rsidP="00390E17">
      <w:pPr>
        <w:pStyle w:val="PargrafodaLista"/>
        <w:rPr>
          <w:rFonts w:ascii="Tahoma" w:hAnsi="Tahoma" w:cs="Tahoma"/>
          <w:color w:val="000000"/>
          <w:sz w:val="20"/>
        </w:rPr>
      </w:pPr>
    </w:p>
    <w:p w:rsidR="00390E17" w:rsidRPr="00D3703A" w:rsidRDefault="00390E17" w:rsidP="00390E17">
      <w:pPr>
        <w:pStyle w:val="Textoembloco"/>
        <w:numPr>
          <w:ilvl w:val="0"/>
          <w:numId w:val="2"/>
        </w:numPr>
        <w:rPr>
          <w:rFonts w:ascii="Tahoma" w:hAnsi="Tahoma" w:cs="Tahoma"/>
          <w:b/>
          <w:sz w:val="20"/>
        </w:rPr>
      </w:pPr>
      <w:r w:rsidRPr="00D3703A">
        <w:rPr>
          <w:rFonts w:ascii="Tahoma" w:hAnsi="Tahoma" w:cs="Tahoma"/>
          <w:b/>
          <w:sz w:val="20"/>
        </w:rPr>
        <w:t>Certidão Negativa de Débitos Trabalhistas (CNDT).</w:t>
      </w:r>
    </w:p>
    <w:p w:rsidR="00390E17" w:rsidRDefault="00390E17" w:rsidP="00390E17">
      <w:pPr>
        <w:pStyle w:val="SemEspaamento"/>
      </w:pP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390E17" w:rsidRPr="00886B7E" w:rsidRDefault="00390E17" w:rsidP="00390E17">
      <w:pPr>
        <w:ind w:right="-376"/>
        <w:jc w:val="both"/>
        <w:rPr>
          <w:rFonts w:ascii="Tahoma" w:hAnsi="Tahoma" w:cs="Tahoma"/>
          <w:i/>
          <w:sz w:val="20"/>
        </w:rPr>
      </w:pPr>
      <w:r w:rsidRPr="00886B7E">
        <w:rPr>
          <w:rFonts w:ascii="Tahoma" w:hAnsi="Tahoma" w:cs="Tahoma"/>
          <w:sz w:val="20"/>
        </w:rPr>
        <w:t>a) Certidão Negativa de Falência ou Concordata expedida pelo distribuidor da sede da pessoa jurídica, ou de Execução Patrimonial, expedida no domicílio da pessoa física e contra a proponente nem contra os sócios constantes do contrato social e alterações (se houver).</w:t>
      </w:r>
    </w:p>
    <w:p w:rsidR="00390E17" w:rsidRPr="00886B7E" w:rsidRDefault="00390E17" w:rsidP="00390E17">
      <w:pPr>
        <w:jc w:val="both"/>
        <w:rPr>
          <w:rFonts w:ascii="Tahoma" w:hAnsi="Tahoma" w:cs="Tahoma"/>
          <w:i/>
          <w:sz w:val="20"/>
        </w:rPr>
      </w:pPr>
      <w:r w:rsidRPr="00886B7E">
        <w:rPr>
          <w:rFonts w:ascii="Tahoma" w:hAnsi="Tahoma" w:cs="Tahoma"/>
          <w:sz w:val="20"/>
        </w:rPr>
        <w:t xml:space="preserve">b) Comprovação de possuir, na data da apresentação da proposta, patrimônio líquido mínimo equivalente a 10% (dez por cento) do valor estimado da obra, na forma do parágrafo terceiro do artigo 31 da Lei n.º 8.666/93, que corresponde a </w:t>
      </w:r>
      <w:r w:rsidRPr="003900BB">
        <w:rPr>
          <w:rFonts w:ascii="Tahoma" w:hAnsi="Tahoma" w:cs="Tahoma"/>
          <w:b/>
          <w:sz w:val="20"/>
        </w:rPr>
        <w:t xml:space="preserve">R$ </w:t>
      </w:r>
      <w:r w:rsidR="003900BB" w:rsidRPr="003900BB">
        <w:rPr>
          <w:rFonts w:ascii="Tahoma" w:hAnsi="Tahoma" w:cs="Tahoma"/>
          <w:b/>
          <w:sz w:val="20"/>
        </w:rPr>
        <w:t>21.969,51</w:t>
      </w:r>
      <w:r w:rsidRPr="00886B7E">
        <w:rPr>
          <w:rFonts w:ascii="Tahoma" w:hAnsi="Tahoma" w:cs="Tahoma"/>
          <w:sz w:val="20"/>
        </w:rPr>
        <w:t xml:space="preserve"> (</w:t>
      </w:r>
      <w:r w:rsidR="003900BB">
        <w:rPr>
          <w:rFonts w:ascii="Tahoma" w:hAnsi="Tahoma" w:cs="Tahoma"/>
          <w:sz w:val="20"/>
        </w:rPr>
        <w:t>vinte e um mil novecentos e sessenta e nove reais e cinquenta e um</w:t>
      </w:r>
      <w:r>
        <w:rPr>
          <w:rFonts w:ascii="Tahoma" w:hAnsi="Tahoma" w:cs="Tahoma"/>
          <w:sz w:val="20"/>
        </w:rPr>
        <w:t xml:space="preserve"> </w:t>
      </w:r>
      <w:r w:rsidRPr="00886B7E">
        <w:rPr>
          <w:rFonts w:ascii="Tahoma" w:hAnsi="Tahoma" w:cs="Tahoma"/>
          <w:sz w:val="20"/>
        </w:rPr>
        <w:t>centavos).</w:t>
      </w:r>
    </w:p>
    <w:p w:rsidR="00390E17" w:rsidRPr="00886B7E" w:rsidRDefault="00390E17" w:rsidP="00390E17">
      <w:pPr>
        <w:ind w:right="-376"/>
        <w:jc w:val="both"/>
        <w:rPr>
          <w:rFonts w:ascii="Tahoma" w:hAnsi="Tahoma" w:cs="Tahoma"/>
          <w:i/>
          <w:sz w:val="20"/>
        </w:rPr>
      </w:pPr>
      <w:r w:rsidRPr="00886B7E">
        <w:rPr>
          <w:rFonts w:ascii="Tahoma" w:hAnsi="Tahoma" w:cs="Tahoma"/>
          <w:sz w:val="20"/>
        </w:rPr>
        <w:t xml:space="preserve">c) </w:t>
      </w:r>
      <w:r w:rsidRPr="00886B7E">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color w:val="000000"/>
          <w:sz w:val="20"/>
        </w:rPr>
        <w:lastRenderedPageBreak/>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sidRPr="00A603CC">
        <w:rPr>
          <w:rFonts w:ascii="Tahoma" w:hAnsi="Tahoma" w:cs="Tahoma"/>
          <w:b/>
          <w:color w:val="000000"/>
          <w:sz w:val="20"/>
          <w:u w:val="single"/>
        </w:rPr>
        <w:t xml:space="preserve"> </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1.5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DOCUMENTAÇÃO E INFORMAÇÕES COMPLEMENTARES</w:t>
      </w: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w:t>
      </w:r>
      <w:r>
        <w:rPr>
          <w:rFonts w:ascii="Tahoma" w:hAnsi="Tahoma" w:cs="Tahoma"/>
          <w:color w:val="000000"/>
          <w:sz w:val="20"/>
        </w:rPr>
        <w:t xml:space="preserve"> </w:t>
      </w:r>
      <w:r w:rsidRPr="00A603CC">
        <w:rPr>
          <w:rFonts w:ascii="Tahoma" w:hAnsi="Tahoma" w:cs="Tahoma"/>
          <w:color w:val="000000"/>
          <w:sz w:val="20"/>
        </w:rPr>
        <w:t>(ais) de nível superior ou outro devidamente reconhecido pela Entidade competente, pertencente</w:t>
      </w:r>
      <w:r>
        <w:rPr>
          <w:rFonts w:ascii="Tahoma" w:hAnsi="Tahoma" w:cs="Tahoma"/>
          <w:color w:val="000000"/>
          <w:sz w:val="20"/>
        </w:rPr>
        <w:t xml:space="preserve"> </w:t>
      </w:r>
      <w:r w:rsidRPr="00A603CC">
        <w:rPr>
          <w:rFonts w:ascii="Tahoma" w:hAnsi="Tahoma" w:cs="Tahoma"/>
          <w:color w:val="000000"/>
          <w:sz w:val="20"/>
        </w:rPr>
        <w:t xml:space="preserve">(s) ao quadro permanente da empresa, na data prevista para a entrega da Proposta, que </w:t>
      </w:r>
      <w:proofErr w:type="gramStart"/>
      <w:r w:rsidRPr="00A603CC">
        <w:rPr>
          <w:rFonts w:ascii="Tahoma" w:hAnsi="Tahoma" w:cs="Tahoma"/>
          <w:color w:val="000000"/>
          <w:sz w:val="20"/>
        </w:rPr>
        <w:t>possua(</w:t>
      </w:r>
      <w:proofErr w:type="gramEnd"/>
      <w:r w:rsidRPr="00A603CC">
        <w:rPr>
          <w:rFonts w:ascii="Tahoma" w:hAnsi="Tahoma" w:cs="Tahoma"/>
          <w:color w:val="000000"/>
          <w:sz w:val="20"/>
        </w:rPr>
        <w:t>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proofErr w:type="gramStart"/>
      <w:r w:rsidRPr="00A603CC">
        <w:rPr>
          <w:rFonts w:ascii="Tahoma" w:hAnsi="Tahoma" w:cs="Tahoma"/>
          <w:color w:val="000000"/>
          <w:sz w:val="20"/>
        </w:rPr>
        <w:t>)</w:t>
      </w:r>
      <w:proofErr w:type="gramEnd"/>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390E17" w:rsidRPr="00A603CC" w:rsidRDefault="00390E17" w:rsidP="00390E17">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390E17" w:rsidRPr="00A603CC" w:rsidRDefault="00390E17" w:rsidP="00390E17">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390E17" w:rsidRPr="00A603CC" w:rsidRDefault="00390E17" w:rsidP="00390E17">
      <w:pPr>
        <w:pStyle w:val="PargrafodaLista"/>
        <w:widowControl w:val="0"/>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390E17" w:rsidRDefault="00390E17" w:rsidP="00390E17">
      <w:pPr>
        <w:pStyle w:val="PargrafodaLista"/>
        <w:autoSpaceDE w:val="0"/>
        <w:autoSpaceDN w:val="0"/>
        <w:adjustRightInd w:val="0"/>
        <w:ind w:left="360" w:right="-427"/>
        <w:jc w:val="both"/>
        <w:rPr>
          <w:rFonts w:ascii="TTE1617C50t00" w:hAnsi="TTE1617C50t00" w:cs="TTE1617C50t00"/>
          <w:sz w:val="20"/>
        </w:rPr>
      </w:pP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1.6 - OUTRAS COMPROVAÇÕES</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lastRenderedPageBreak/>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ab/>
        <w:t xml:space="preserve">Na hipótese de não constar prazo de validade nas certidões apresentadas, a Municipalidade, através do Presidente e Equipe </w:t>
      </w:r>
      <w:r>
        <w:rPr>
          <w:rFonts w:ascii="Tahoma" w:hAnsi="Tahoma" w:cs="Tahoma"/>
          <w:color w:val="000000"/>
          <w:sz w:val="20"/>
        </w:rPr>
        <w:t xml:space="preserve">da </w:t>
      </w:r>
      <w:proofErr w:type="spellStart"/>
      <w:r>
        <w:rPr>
          <w:rFonts w:ascii="Tahoma" w:hAnsi="Tahoma" w:cs="Tahoma"/>
          <w:color w:val="000000"/>
          <w:sz w:val="20"/>
        </w:rPr>
        <w:t>C.P.L.</w:t>
      </w:r>
      <w:proofErr w:type="spellEnd"/>
      <w:r>
        <w:rPr>
          <w:rFonts w:ascii="Tahoma" w:hAnsi="Tahoma" w:cs="Tahoma"/>
          <w:color w:val="000000"/>
          <w:sz w:val="20"/>
        </w:rPr>
        <w:t>,</w:t>
      </w:r>
      <w:r w:rsidRPr="00A603CC">
        <w:rPr>
          <w:rFonts w:ascii="Tahoma" w:hAnsi="Tahoma" w:cs="Tahoma"/>
          <w:color w:val="000000"/>
          <w:sz w:val="20"/>
        </w:rPr>
        <w:t xml:space="preserve"> aceitará como válidas as expedidas até 30 (trinta) dias anteriores à data de apresentação das propostas.</w:t>
      </w:r>
    </w:p>
    <w:p w:rsidR="00390E17" w:rsidRPr="00A603CC" w:rsidRDefault="00390E17" w:rsidP="00390E17">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390E17" w:rsidRPr="00A603CC"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390E17" w:rsidRDefault="00390E17" w:rsidP="00390E17">
      <w:pPr>
        <w:pStyle w:val="PargrafodaLista"/>
        <w:autoSpaceDE w:val="0"/>
        <w:autoSpaceDN w:val="0"/>
        <w:adjustRightInd w:val="0"/>
        <w:jc w:val="both"/>
        <w:rPr>
          <w:rFonts w:ascii="Tahoma" w:hAnsi="Tahoma" w:cs="Tahoma"/>
          <w:sz w:val="20"/>
        </w:rPr>
      </w:pPr>
    </w:p>
    <w:p w:rsidR="00390E17" w:rsidRPr="00A603CC"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390E17" w:rsidRDefault="00390E17" w:rsidP="00390E17">
      <w:pPr>
        <w:pStyle w:val="PargrafodaLista"/>
        <w:autoSpaceDE w:val="0"/>
        <w:autoSpaceDN w:val="0"/>
        <w:adjustRightInd w:val="0"/>
        <w:jc w:val="both"/>
        <w:rPr>
          <w:rFonts w:ascii="Tahoma" w:hAnsi="Tahoma" w:cs="Tahoma"/>
          <w:sz w:val="20"/>
        </w:rPr>
      </w:pPr>
    </w:p>
    <w:p w:rsidR="00390E17" w:rsidRPr="00A603CC"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390E17" w:rsidRDefault="00390E17" w:rsidP="00390E17">
      <w:pPr>
        <w:pStyle w:val="PargrafodaLista"/>
        <w:autoSpaceDE w:val="0"/>
        <w:autoSpaceDN w:val="0"/>
        <w:adjustRightInd w:val="0"/>
        <w:jc w:val="both"/>
        <w:rPr>
          <w:rFonts w:ascii="Tahoma" w:hAnsi="Tahoma" w:cs="Tahoma"/>
          <w:sz w:val="20"/>
        </w:rPr>
      </w:pPr>
    </w:p>
    <w:p w:rsidR="00390E17" w:rsidRPr="00A603CC"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390E17" w:rsidRDefault="00390E17" w:rsidP="00390E17">
      <w:pPr>
        <w:pStyle w:val="PargrafodaLista"/>
        <w:autoSpaceDE w:val="0"/>
        <w:autoSpaceDN w:val="0"/>
        <w:adjustRightInd w:val="0"/>
        <w:jc w:val="both"/>
        <w:rPr>
          <w:rFonts w:ascii="Tahoma" w:hAnsi="Tahoma" w:cs="Tahoma"/>
          <w:sz w:val="20"/>
        </w:rPr>
      </w:pPr>
    </w:p>
    <w:p w:rsidR="00390E17"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390E17" w:rsidRPr="00EF65E2" w:rsidRDefault="00390E17" w:rsidP="00390E17">
      <w:pPr>
        <w:pStyle w:val="PargrafodaLista"/>
        <w:rPr>
          <w:rFonts w:ascii="Tahoma" w:hAnsi="Tahoma" w:cs="Tahoma"/>
          <w:sz w:val="20"/>
        </w:rPr>
      </w:pPr>
    </w:p>
    <w:p w:rsidR="00390E17" w:rsidRPr="00A603CC" w:rsidRDefault="00390E17" w:rsidP="00390E17">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390E17" w:rsidRPr="00EF65E2" w:rsidRDefault="00390E17" w:rsidP="00390E17">
      <w:pPr>
        <w:pStyle w:val="PargrafodaLista"/>
        <w:autoSpaceDE w:val="0"/>
        <w:autoSpaceDN w:val="0"/>
        <w:adjustRightInd w:val="0"/>
        <w:jc w:val="both"/>
        <w:rPr>
          <w:rFonts w:ascii="Tahoma" w:hAnsi="Tahoma" w:cs="Tahoma"/>
        </w:rPr>
      </w:pPr>
    </w:p>
    <w:p w:rsidR="00390E17" w:rsidRPr="002239EE" w:rsidRDefault="00390E17" w:rsidP="00390E17">
      <w:pPr>
        <w:pStyle w:val="PargrafodaLista"/>
        <w:widowControl w:val="0"/>
        <w:numPr>
          <w:ilvl w:val="0"/>
          <w:numId w:val="3"/>
        </w:numPr>
        <w:autoSpaceDE w:val="0"/>
        <w:autoSpaceDN w:val="0"/>
        <w:adjustRightInd w:val="0"/>
        <w:jc w:val="both"/>
        <w:rPr>
          <w:rFonts w:ascii="Tahoma" w:hAnsi="Tahoma" w:cs="Tahoma"/>
        </w:rPr>
      </w:pPr>
      <w:r w:rsidRPr="00A603CC">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390E17" w:rsidRPr="002239EE" w:rsidRDefault="00390E17" w:rsidP="00390E17">
      <w:pPr>
        <w:pStyle w:val="PargrafodaLista"/>
        <w:rPr>
          <w:rFonts w:ascii="Tahoma" w:hAnsi="Tahoma" w:cs="Tahoma"/>
        </w:rPr>
      </w:pPr>
    </w:p>
    <w:p w:rsidR="00390E17" w:rsidRPr="002239EE" w:rsidRDefault="00390E17" w:rsidP="00390E17">
      <w:pPr>
        <w:pStyle w:val="Ttulo9"/>
        <w:ind w:right="-376" w:firstLine="0"/>
        <w:rPr>
          <w:rFonts w:ascii="Tahoma" w:hAnsi="Tahoma" w:cs="Tahoma"/>
          <w:b w:val="0"/>
          <w:i w:val="0"/>
          <w:color w:val="000000"/>
          <w:u w:val="single"/>
        </w:rPr>
      </w:pPr>
      <w:r w:rsidRPr="002239EE">
        <w:rPr>
          <w:rFonts w:ascii="Tahoma" w:hAnsi="Tahoma" w:cs="Tahoma"/>
          <w:i w:val="0"/>
          <w:color w:val="000000"/>
          <w:u w:val="single"/>
        </w:rPr>
        <w:t>IX - DO RECURSO</w:t>
      </w: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390E17" w:rsidRPr="00A603CC" w:rsidRDefault="00390E17" w:rsidP="00390E17">
      <w:pPr>
        <w:pStyle w:val="Textoembloco"/>
        <w:rPr>
          <w:rFonts w:ascii="Tahoma" w:hAnsi="Tahoma" w:cs="Tahoma"/>
          <w:color w:val="000000"/>
          <w:sz w:val="20"/>
        </w:rPr>
      </w:pPr>
      <w:r w:rsidRPr="00A603CC">
        <w:rPr>
          <w:rFonts w:ascii="Tahoma" w:hAnsi="Tahoma" w:cs="Tahoma"/>
          <w:color w:val="000000"/>
          <w:sz w:val="20"/>
        </w:rPr>
        <w:lastRenderedPageBreak/>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390E17" w:rsidRDefault="00390E17" w:rsidP="00390E17">
      <w:pPr>
        <w:pStyle w:val="Ttulo9"/>
        <w:ind w:right="-376" w:firstLine="0"/>
        <w:jc w:val="left"/>
        <w:rPr>
          <w:rFonts w:ascii="Tahoma" w:hAnsi="Tahoma" w:cs="Tahoma"/>
          <w:u w:val="single"/>
        </w:rPr>
      </w:pPr>
    </w:p>
    <w:p w:rsidR="00390E17" w:rsidRPr="002239EE" w:rsidRDefault="00390E17" w:rsidP="00390E17">
      <w:pPr>
        <w:pStyle w:val="Ttulo9"/>
        <w:ind w:right="-376" w:firstLine="0"/>
        <w:jc w:val="left"/>
        <w:rPr>
          <w:rFonts w:ascii="Tahoma" w:hAnsi="Tahoma" w:cs="Tahoma"/>
          <w:b w:val="0"/>
          <w:i w:val="0"/>
          <w:u w:val="single"/>
        </w:rPr>
      </w:pPr>
      <w:r w:rsidRPr="002239EE">
        <w:rPr>
          <w:rFonts w:ascii="Tahoma" w:hAnsi="Tahoma" w:cs="Tahoma"/>
          <w:i w:val="0"/>
          <w:u w:val="single"/>
        </w:rPr>
        <w:t xml:space="preserve">X - DA GARANTIA </w:t>
      </w:r>
    </w:p>
    <w:p w:rsidR="00390E17" w:rsidRPr="00244A77" w:rsidRDefault="00244A77" w:rsidP="00390E17">
      <w:pPr>
        <w:autoSpaceDE w:val="0"/>
        <w:autoSpaceDN w:val="0"/>
        <w:adjustRightInd w:val="0"/>
        <w:ind w:right="-427" w:firstLine="708"/>
        <w:jc w:val="both"/>
        <w:rPr>
          <w:rFonts w:ascii="TTE1617C50t00" w:hAnsi="TTE1617C50t00" w:cs="TTE1617C50t00"/>
          <w:b/>
          <w:i/>
          <w:sz w:val="20"/>
        </w:rPr>
      </w:pPr>
      <w:r w:rsidRPr="00244A77">
        <w:rPr>
          <w:rFonts w:ascii="TTE1617C50t00" w:hAnsi="TTE1617C50t00" w:cs="TTE1617C50t00"/>
          <w:b/>
          <w:sz w:val="20"/>
        </w:rPr>
        <w:t>O VENCEDOR DESTA LICITAÇÃO SE OBRIGA A RECOLHER, A TÍTULO DE GARANTIA, VALOR CORRESPONDENTE A 5% (CINCO POR CENTO) DO VALOR ESTIPULADO PARA A OBRA, QUE EQUIVALE A R$ 10.984,76 (DEZ MIL NOVECENTOS E OITENTA E QUATRO REAIS E SETENTA E SEIS CENTAVOS). TAL RECOLHIMENTO DEVERÁ OCORRER JUNTO A TESOURARIA DA ADMINISTRAÇÃO, EM MOEDA CORRENTE, TÍTULOS DA DÍVIDA PÚBLICA PELO SEU VALOR NOMINAL, FIANÇA BANCÁRIA OU SEGURO GARANTIA, ATÉ O ATO QUE ANTECEDE AO DA FORMALIZAÇÃO DO CONTRATO.</w:t>
      </w:r>
    </w:p>
    <w:p w:rsidR="00390E17" w:rsidRPr="00886B7E" w:rsidRDefault="00390E17" w:rsidP="00390E17">
      <w:pPr>
        <w:autoSpaceDE w:val="0"/>
        <w:autoSpaceDN w:val="0"/>
        <w:adjustRightInd w:val="0"/>
        <w:ind w:right="-427" w:firstLine="708"/>
        <w:jc w:val="both"/>
        <w:rPr>
          <w:rFonts w:ascii="TTE1695910t00" w:hAnsi="TTE1695910t00" w:cs="TTE1695910t00"/>
          <w:i/>
          <w:sz w:val="20"/>
        </w:rPr>
      </w:pPr>
      <w:r w:rsidRPr="00886B7E">
        <w:rPr>
          <w:rFonts w:ascii="TTE1617C50t00" w:hAnsi="TTE1617C50t00" w:cs="TTE1617C50t00"/>
          <w:sz w:val="20"/>
        </w:rPr>
        <w:t xml:space="preserve">Em se tratando de recolhimento em espécie, o valor será contabilizado em conta vinculada especial e aplicada no mercado financeiro, sendo seus rendimentos repassados integralmente a contratada juntamente com a restituição do valor principal quando for emitido o </w:t>
      </w:r>
      <w:r w:rsidRPr="00886B7E">
        <w:rPr>
          <w:rFonts w:ascii="TTE1695910t00" w:hAnsi="TTE1695910t00" w:cs="TTE1695910t00"/>
          <w:sz w:val="20"/>
        </w:rPr>
        <w:t>TERMO DE RECEBIMENTO DEFINITIVO DA OBRA.</w:t>
      </w:r>
    </w:p>
    <w:p w:rsidR="00390E17" w:rsidRPr="00244A77" w:rsidRDefault="00390E17" w:rsidP="00390E17">
      <w:pPr>
        <w:autoSpaceDE w:val="0"/>
        <w:autoSpaceDN w:val="0"/>
        <w:adjustRightInd w:val="0"/>
        <w:ind w:right="-427" w:firstLine="708"/>
        <w:jc w:val="both"/>
        <w:rPr>
          <w:b/>
          <w:i/>
        </w:rPr>
      </w:pPr>
      <w:r w:rsidRPr="00244A77">
        <w:rPr>
          <w:rFonts w:ascii="TTE1617C50t00" w:hAnsi="TTE1617C50t00" w:cs="TTE1617C50t00"/>
          <w:b/>
          <w:sz w:val="20"/>
        </w:rPr>
        <w:t xml:space="preserve"> A não prestação de garantia equivale à desistência da CONTRATADA em realizar a empreitada em questão, sendo a mesma repassada a segunda colocada, e assim sucessivamente até a formalização correta do ato.</w:t>
      </w:r>
    </w:p>
    <w:p w:rsidR="00390E17" w:rsidRPr="00E535E3" w:rsidRDefault="00390E17" w:rsidP="00390E17">
      <w:pPr>
        <w:pStyle w:val="Ttulo9"/>
        <w:ind w:right="-376" w:firstLine="0"/>
        <w:rPr>
          <w:rFonts w:ascii="Tahoma" w:hAnsi="Tahoma" w:cs="Tahoma"/>
          <w:b w:val="0"/>
          <w:i w:val="0"/>
          <w:color w:val="000000"/>
          <w:u w:val="single"/>
        </w:rPr>
      </w:pPr>
      <w:r w:rsidRPr="00E535E3">
        <w:rPr>
          <w:rFonts w:ascii="Tahoma" w:hAnsi="Tahoma" w:cs="Tahoma"/>
          <w:i w:val="0"/>
          <w:color w:val="000000"/>
          <w:u w:val="single"/>
        </w:rPr>
        <w:t>XI  -  DAS DISPOSIÇÕES FINAIS</w:t>
      </w:r>
    </w:p>
    <w:p w:rsidR="00390E17" w:rsidRPr="00A603CC" w:rsidRDefault="00390E17" w:rsidP="00390E17">
      <w:pPr>
        <w:pStyle w:val="SemEspaamento"/>
      </w:pPr>
    </w:p>
    <w:p w:rsidR="00390E17" w:rsidRPr="00A603CC" w:rsidRDefault="00390E17" w:rsidP="00390E17">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390E17" w:rsidRPr="00A603CC" w:rsidRDefault="00390E17" w:rsidP="00390E17">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390E17" w:rsidRPr="00A603CC" w:rsidRDefault="00390E17" w:rsidP="00390E17">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390E17" w:rsidRDefault="00390E17" w:rsidP="00390E17">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390E17" w:rsidRPr="00A603CC" w:rsidRDefault="00390E17" w:rsidP="00390E17">
      <w:pPr>
        <w:pStyle w:val="Textoembloco"/>
        <w:rPr>
          <w:rFonts w:ascii="Tahoma" w:hAnsi="Tahoma" w:cs="Tahoma"/>
          <w:color w:val="000000"/>
          <w:sz w:val="20"/>
        </w:rPr>
      </w:pPr>
    </w:p>
    <w:p w:rsidR="00390E17" w:rsidRPr="00A603CC" w:rsidRDefault="00390E17" w:rsidP="00390E17">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Municipalidade, que decidirá no prazo de 1 dia útil.</w:t>
      </w:r>
    </w:p>
    <w:p w:rsidR="00390E17" w:rsidRPr="00A603CC" w:rsidRDefault="00390E17" w:rsidP="00390E17">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390E17" w:rsidRPr="00A603CC" w:rsidRDefault="00390E17" w:rsidP="00390E17">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390E17" w:rsidRDefault="00390E17" w:rsidP="00390E17">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I</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Memorial Descritivo</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II</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Orçamento Discriminativo</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III</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Cronograma Físico-Financeiro</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IV</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Declaração do licitante de pleno atendimento aos requisitos de habilitação</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lastRenderedPageBreak/>
              <w:t>ANEXO V</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Declaração da licitante que se encontra em situação regular perante o Ministério do Trabalho</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proofErr w:type="gramStart"/>
            <w:r w:rsidRPr="009B1D05">
              <w:rPr>
                <w:rFonts w:ascii="Tahoma" w:hAnsi="Tahoma" w:cs="Tahoma"/>
                <w:sz w:val="20"/>
                <w:szCs w:val="20"/>
              </w:rPr>
              <w:t>ANEXO VI</w:t>
            </w:r>
            <w:proofErr w:type="gramEnd"/>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 xml:space="preserve">Declaração assegurando </w:t>
            </w:r>
            <w:proofErr w:type="gramStart"/>
            <w:r w:rsidRPr="009B1D05">
              <w:rPr>
                <w:rFonts w:ascii="Tahoma" w:hAnsi="Tahoma" w:cs="Tahoma"/>
                <w:sz w:val="20"/>
                <w:szCs w:val="20"/>
              </w:rPr>
              <w:t>a inexistência de fato impeditivo</w:t>
            </w:r>
            <w:proofErr w:type="gramEnd"/>
            <w:r w:rsidRPr="009B1D05">
              <w:rPr>
                <w:rFonts w:ascii="Tahoma" w:hAnsi="Tahoma" w:cs="Tahoma"/>
                <w:sz w:val="20"/>
                <w:szCs w:val="20"/>
              </w:rPr>
              <w:t xml:space="preserve"> para licitar ou contratar</w:t>
            </w:r>
          </w:p>
          <w:p w:rsidR="00390E17" w:rsidRPr="009B1D05" w:rsidRDefault="00390E17" w:rsidP="003F6AA1">
            <w:pPr>
              <w:pStyle w:val="SemEspaamento"/>
              <w:jc w:val="center"/>
              <w:rPr>
                <w:rFonts w:ascii="Tahoma" w:hAnsi="Tahoma" w:cs="Tahoma"/>
                <w:sz w:val="20"/>
                <w:szCs w:val="20"/>
              </w:rPr>
            </w:pPr>
            <w:proofErr w:type="gramStart"/>
            <w:r w:rsidRPr="009B1D05">
              <w:rPr>
                <w:rFonts w:ascii="Tahoma" w:hAnsi="Tahoma" w:cs="Tahoma"/>
                <w:sz w:val="20"/>
                <w:szCs w:val="20"/>
              </w:rPr>
              <w:t>com</w:t>
            </w:r>
            <w:proofErr w:type="gramEnd"/>
            <w:r w:rsidRPr="009B1D05">
              <w:rPr>
                <w:rFonts w:ascii="Tahoma" w:hAnsi="Tahoma" w:cs="Tahoma"/>
                <w:sz w:val="20"/>
                <w:szCs w:val="20"/>
              </w:rPr>
              <w:t xml:space="preserve"> a Administração Pública;</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VII</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Modelo de Carta-Proposta</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VIII</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Modelo de Declaração de fato superveniente</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IX</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Modelo Recebimento de Documentação e Vistoria do Local da Obra</w:t>
            </w:r>
          </w:p>
        </w:tc>
      </w:tr>
      <w:tr w:rsidR="00390E17" w:rsidRPr="00EF65E2" w:rsidTr="003F6AA1">
        <w:tc>
          <w:tcPr>
            <w:tcW w:w="1364"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ANEXO X</w:t>
            </w:r>
          </w:p>
        </w:tc>
        <w:tc>
          <w:tcPr>
            <w:tcW w:w="8640" w:type="dxa"/>
          </w:tcPr>
          <w:p w:rsidR="00390E17" w:rsidRPr="009B1D05" w:rsidRDefault="00390E17" w:rsidP="003F6AA1">
            <w:pPr>
              <w:pStyle w:val="SemEspaamento"/>
              <w:jc w:val="center"/>
              <w:rPr>
                <w:rFonts w:ascii="Tahoma" w:hAnsi="Tahoma" w:cs="Tahoma"/>
                <w:sz w:val="20"/>
                <w:szCs w:val="20"/>
              </w:rPr>
            </w:pPr>
            <w:r w:rsidRPr="009B1D05">
              <w:rPr>
                <w:rFonts w:ascii="Tahoma" w:hAnsi="Tahoma" w:cs="Tahoma"/>
                <w:sz w:val="20"/>
                <w:szCs w:val="20"/>
              </w:rPr>
              <w:t>Modelo de Contrato</w:t>
            </w:r>
          </w:p>
        </w:tc>
      </w:tr>
    </w:tbl>
    <w:p w:rsidR="00390E17" w:rsidRPr="00A603CC" w:rsidRDefault="00390E17" w:rsidP="00390E17">
      <w:pPr>
        <w:ind w:right="-376"/>
        <w:jc w:val="both"/>
        <w:rPr>
          <w:rFonts w:ascii="Tahoma" w:hAnsi="Tahoma" w:cs="Tahoma"/>
          <w:i/>
          <w:color w:val="000000"/>
          <w:sz w:val="20"/>
        </w:rPr>
      </w:pPr>
    </w:p>
    <w:p w:rsidR="00390E17" w:rsidRPr="00A603CC" w:rsidRDefault="00390E17" w:rsidP="00390E17">
      <w:pPr>
        <w:ind w:right="-376"/>
        <w:jc w:val="both"/>
        <w:rPr>
          <w:rFonts w:ascii="Tahoma" w:hAnsi="Tahoma" w:cs="Tahoma"/>
          <w:i/>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390E17" w:rsidRPr="00A603CC" w:rsidRDefault="00390E17" w:rsidP="00390E17">
      <w:pPr>
        <w:ind w:right="-376"/>
        <w:jc w:val="center"/>
        <w:rPr>
          <w:rFonts w:ascii="Tahoma" w:hAnsi="Tahoma" w:cs="Tahoma"/>
          <w:i/>
          <w:color w:val="000000"/>
          <w:sz w:val="20"/>
        </w:rPr>
      </w:pPr>
    </w:p>
    <w:p w:rsidR="00390E17" w:rsidRPr="00A603CC" w:rsidRDefault="00390E17" w:rsidP="00390E17">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E10E53">
        <w:rPr>
          <w:rFonts w:ascii="Tahoma" w:hAnsi="Tahoma" w:cs="Tahoma"/>
          <w:color w:val="000000"/>
          <w:sz w:val="20"/>
        </w:rPr>
        <w:t>10</w:t>
      </w:r>
      <w:r w:rsidR="00244A77">
        <w:rPr>
          <w:rFonts w:ascii="Tahoma" w:hAnsi="Tahoma" w:cs="Tahoma"/>
          <w:color w:val="000000"/>
          <w:sz w:val="20"/>
        </w:rPr>
        <w:t xml:space="preserve"> de junho</w:t>
      </w:r>
      <w:r w:rsidR="00EC7088">
        <w:rPr>
          <w:rFonts w:ascii="Tahoma" w:hAnsi="Tahoma" w:cs="Tahoma"/>
          <w:color w:val="000000"/>
          <w:sz w:val="20"/>
        </w:rPr>
        <w:t xml:space="preserve"> de 2016</w:t>
      </w:r>
      <w:r>
        <w:rPr>
          <w:rFonts w:ascii="Tahoma" w:hAnsi="Tahoma" w:cs="Tahoma"/>
          <w:color w:val="000000"/>
          <w:sz w:val="20"/>
        </w:rPr>
        <w:t>.</w:t>
      </w:r>
      <w:r w:rsidRPr="00A603CC">
        <w:rPr>
          <w:rFonts w:ascii="Tahoma" w:hAnsi="Tahoma" w:cs="Tahoma"/>
          <w:color w:val="000000"/>
          <w:sz w:val="20"/>
        </w:rPr>
        <w:t xml:space="preserve"> </w:t>
      </w:r>
    </w:p>
    <w:p w:rsidR="00390E17" w:rsidRPr="00A603CC" w:rsidRDefault="00390E17" w:rsidP="00390E17">
      <w:pPr>
        <w:ind w:right="-376"/>
        <w:jc w:val="center"/>
        <w:rPr>
          <w:rFonts w:ascii="Tahoma" w:hAnsi="Tahoma" w:cs="Tahoma"/>
          <w:b/>
          <w:i/>
          <w:color w:val="000000"/>
          <w:sz w:val="20"/>
        </w:rPr>
      </w:pPr>
    </w:p>
    <w:p w:rsidR="00390E17" w:rsidRPr="00A603CC" w:rsidRDefault="00390E17" w:rsidP="00390E17">
      <w:pPr>
        <w:ind w:right="-376"/>
        <w:jc w:val="center"/>
        <w:rPr>
          <w:rFonts w:ascii="Tahoma" w:hAnsi="Tahoma" w:cs="Tahoma"/>
          <w:b/>
          <w:i/>
          <w:color w:val="000000"/>
          <w:sz w:val="20"/>
        </w:rPr>
      </w:pPr>
    </w:p>
    <w:p w:rsidR="00390E17" w:rsidRPr="00A603CC" w:rsidRDefault="00390E17" w:rsidP="00390E17">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338"/>
        <w:gridCol w:w="3891"/>
      </w:tblGrid>
      <w:tr w:rsidR="00390E17" w:rsidRPr="00A603CC" w:rsidTr="003F6AA1">
        <w:tc>
          <w:tcPr>
            <w:tcW w:w="3687" w:type="dxa"/>
          </w:tcPr>
          <w:p w:rsidR="00390E17" w:rsidRPr="00A603CC" w:rsidRDefault="00390E17" w:rsidP="003F6AA1">
            <w:pPr>
              <w:ind w:right="-376"/>
              <w:jc w:val="center"/>
              <w:rPr>
                <w:rFonts w:ascii="Tahoma" w:hAnsi="Tahoma" w:cs="Tahoma"/>
                <w:b/>
                <w:i/>
                <w:color w:val="000000"/>
              </w:rPr>
            </w:pPr>
            <w:r>
              <w:rPr>
                <w:rFonts w:ascii="Tahoma" w:hAnsi="Tahoma" w:cs="Tahoma"/>
                <w:b/>
                <w:color w:val="000000"/>
              </w:rPr>
              <w:t xml:space="preserve">Alcídio </w:t>
            </w:r>
            <w:proofErr w:type="spellStart"/>
            <w:r>
              <w:rPr>
                <w:rFonts w:ascii="Tahoma" w:hAnsi="Tahoma" w:cs="Tahoma"/>
                <w:b/>
                <w:color w:val="000000"/>
              </w:rPr>
              <w:t>B.Souza</w:t>
            </w:r>
            <w:proofErr w:type="spellEnd"/>
            <w:r>
              <w:rPr>
                <w:rFonts w:ascii="Tahoma" w:hAnsi="Tahoma" w:cs="Tahoma"/>
                <w:b/>
                <w:color w:val="000000"/>
              </w:rPr>
              <w:t xml:space="preserve"> Junior</w:t>
            </w:r>
          </w:p>
          <w:p w:rsidR="00390E17" w:rsidRPr="00A603CC" w:rsidRDefault="00390E17" w:rsidP="003F6AA1">
            <w:pPr>
              <w:ind w:right="-376"/>
              <w:jc w:val="center"/>
              <w:rPr>
                <w:rFonts w:ascii="Tahoma" w:hAnsi="Tahoma" w:cs="Tahoma"/>
                <w:b/>
                <w:i/>
                <w:color w:val="000000"/>
              </w:rPr>
            </w:pPr>
            <w:r w:rsidRPr="00A603CC">
              <w:rPr>
                <w:rFonts w:ascii="Tahoma" w:hAnsi="Tahoma" w:cs="Tahoma"/>
                <w:b/>
                <w:color w:val="000000"/>
              </w:rPr>
              <w:t>Membro</w:t>
            </w:r>
          </w:p>
        </w:tc>
        <w:tc>
          <w:tcPr>
            <w:tcW w:w="3338" w:type="dxa"/>
          </w:tcPr>
          <w:p w:rsidR="00390E17" w:rsidRPr="00A603CC" w:rsidRDefault="00390E17" w:rsidP="003F6AA1">
            <w:pPr>
              <w:ind w:right="-376"/>
              <w:jc w:val="center"/>
              <w:rPr>
                <w:rFonts w:ascii="Tahoma" w:hAnsi="Tahoma" w:cs="Tahoma"/>
                <w:b/>
                <w:i/>
                <w:color w:val="000000"/>
              </w:rPr>
            </w:pPr>
            <w:proofErr w:type="spellStart"/>
            <w:r w:rsidRPr="00A603CC">
              <w:rPr>
                <w:rFonts w:ascii="Tahoma" w:hAnsi="Tahoma" w:cs="Tahoma"/>
                <w:b/>
                <w:color w:val="000000"/>
              </w:rPr>
              <w:t>Fayçal</w:t>
            </w:r>
            <w:proofErr w:type="spellEnd"/>
            <w:r w:rsidRPr="00A603CC">
              <w:rPr>
                <w:rFonts w:ascii="Tahoma" w:hAnsi="Tahoma" w:cs="Tahoma"/>
                <w:b/>
                <w:color w:val="000000"/>
              </w:rPr>
              <w:t xml:space="preserve"> M. C. Junior</w:t>
            </w:r>
          </w:p>
          <w:p w:rsidR="00390E17" w:rsidRPr="00A603CC" w:rsidRDefault="00390E17" w:rsidP="003F6AA1">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w:t>
            </w:r>
          </w:p>
        </w:tc>
        <w:tc>
          <w:tcPr>
            <w:tcW w:w="3891" w:type="dxa"/>
          </w:tcPr>
          <w:p w:rsidR="00390E17" w:rsidRPr="00A603CC" w:rsidRDefault="00390E17" w:rsidP="003F6AA1">
            <w:pPr>
              <w:ind w:right="-376"/>
              <w:jc w:val="center"/>
              <w:rPr>
                <w:rFonts w:ascii="Tahoma" w:hAnsi="Tahoma" w:cs="Tahoma"/>
                <w:b/>
                <w:i/>
                <w:color w:val="000000"/>
              </w:rPr>
            </w:pPr>
            <w:r w:rsidRPr="00A603CC">
              <w:rPr>
                <w:rFonts w:ascii="Tahoma" w:hAnsi="Tahoma" w:cs="Tahoma"/>
                <w:b/>
                <w:color w:val="000000"/>
              </w:rPr>
              <w:t xml:space="preserve">Maria Magali M. </w:t>
            </w:r>
            <w:proofErr w:type="spellStart"/>
            <w:proofErr w:type="gramStart"/>
            <w:r w:rsidRPr="00A603CC">
              <w:rPr>
                <w:rFonts w:ascii="Tahoma" w:hAnsi="Tahoma" w:cs="Tahoma"/>
                <w:b/>
                <w:color w:val="000000"/>
              </w:rPr>
              <w:t>Corrales</w:t>
            </w:r>
            <w:proofErr w:type="spellEnd"/>
            <w:proofErr w:type="gramEnd"/>
          </w:p>
          <w:p w:rsidR="00390E17" w:rsidRPr="00A603CC" w:rsidRDefault="00390E17" w:rsidP="003F6AA1">
            <w:pPr>
              <w:ind w:right="-376"/>
              <w:jc w:val="center"/>
              <w:rPr>
                <w:rFonts w:ascii="Tahoma" w:hAnsi="Tahoma" w:cs="Tahoma"/>
                <w:b/>
                <w:i/>
                <w:color w:val="000000"/>
              </w:rPr>
            </w:pPr>
            <w:r w:rsidRPr="00A603CC">
              <w:rPr>
                <w:rFonts w:ascii="Tahoma" w:hAnsi="Tahoma" w:cs="Tahoma"/>
                <w:b/>
                <w:color w:val="000000"/>
              </w:rPr>
              <w:t>Membro</w:t>
            </w:r>
          </w:p>
        </w:tc>
      </w:tr>
    </w:tbl>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Default="00390E17" w:rsidP="00390E17">
      <w:pPr>
        <w:pStyle w:val="Ttulo"/>
        <w:spacing w:line="360" w:lineRule="auto"/>
        <w:rPr>
          <w:rFonts w:ascii="Tahoma" w:hAnsi="Tahoma" w:cs="Tahoma"/>
          <w:color w:val="000000"/>
          <w:sz w:val="44"/>
          <w:szCs w:val="44"/>
          <w:u w:val="single"/>
        </w:rPr>
      </w:pPr>
    </w:p>
    <w:p w:rsidR="00390E17" w:rsidRPr="004A33B1" w:rsidRDefault="00390E17" w:rsidP="00390E17">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ANEXO I – MEMORIAL DESCRITIVO</w:t>
      </w: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Pr="00CC7ABF" w:rsidRDefault="00390E17" w:rsidP="00390E17">
      <w:pPr>
        <w:widowControl w:val="0"/>
        <w:autoSpaceDE w:val="0"/>
        <w:autoSpaceDN w:val="0"/>
        <w:adjustRightInd w:val="0"/>
        <w:spacing w:line="673" w:lineRule="exact"/>
        <w:ind w:left="142" w:right="-32" w:hanging="142"/>
        <w:jc w:val="center"/>
        <w:rPr>
          <w:rFonts w:ascii="Tahoma" w:hAnsi="Tahoma" w:cs="Tahoma"/>
          <w:i/>
          <w:color w:val="000000"/>
          <w:sz w:val="66"/>
          <w:szCs w:val="66"/>
        </w:rPr>
      </w:pPr>
      <w:r>
        <w:rPr>
          <w:rFonts w:ascii="Tahoma" w:hAnsi="Tahoma" w:cs="Tahoma"/>
          <w:b/>
          <w:bCs/>
          <w:color w:val="323232"/>
          <w:spacing w:val="1"/>
          <w:position w:val="-1"/>
          <w:sz w:val="66"/>
          <w:szCs w:val="66"/>
        </w:rPr>
        <w:t xml:space="preserve">REFORMA E AMPLIAÇÃO </w:t>
      </w:r>
      <w:r w:rsidR="00EC7088">
        <w:rPr>
          <w:rFonts w:ascii="Tahoma" w:hAnsi="Tahoma" w:cs="Tahoma"/>
          <w:b/>
          <w:bCs/>
          <w:color w:val="323232"/>
          <w:spacing w:val="1"/>
          <w:position w:val="-1"/>
          <w:sz w:val="66"/>
          <w:szCs w:val="66"/>
        </w:rPr>
        <w:t>UNIDADE DE SAÚDE JOSÉ ANTÔNIO DE MORAES.</w:t>
      </w:r>
    </w:p>
    <w:p w:rsidR="00390E17" w:rsidRPr="00CC7ABF" w:rsidRDefault="00390E17" w:rsidP="00390E17">
      <w:pPr>
        <w:widowControl w:val="0"/>
        <w:autoSpaceDE w:val="0"/>
        <w:autoSpaceDN w:val="0"/>
        <w:adjustRightInd w:val="0"/>
        <w:spacing w:before="8" w:line="160" w:lineRule="exact"/>
        <w:rPr>
          <w:rFonts w:ascii="Tahoma" w:hAnsi="Tahoma" w:cs="Tahoma"/>
          <w:i/>
          <w:color w:val="000000"/>
          <w:sz w:val="16"/>
          <w:szCs w:val="16"/>
        </w:rPr>
      </w:pPr>
    </w:p>
    <w:p w:rsidR="00390E17" w:rsidRPr="00CC7ABF" w:rsidRDefault="00390E17" w:rsidP="00390E17">
      <w:pPr>
        <w:widowControl w:val="0"/>
        <w:autoSpaceDE w:val="0"/>
        <w:autoSpaceDN w:val="0"/>
        <w:adjustRightInd w:val="0"/>
        <w:spacing w:line="200" w:lineRule="exact"/>
        <w:rPr>
          <w:rFonts w:ascii="Tahoma" w:hAnsi="Tahoma" w:cs="Tahoma"/>
          <w:i/>
          <w:color w:val="000000"/>
          <w:sz w:val="20"/>
        </w:rPr>
      </w:pPr>
    </w:p>
    <w:p w:rsidR="00390E17" w:rsidRPr="00CC7ABF" w:rsidRDefault="00390E17" w:rsidP="00390E17">
      <w:pPr>
        <w:widowControl w:val="0"/>
        <w:autoSpaceDE w:val="0"/>
        <w:autoSpaceDN w:val="0"/>
        <w:adjustRightInd w:val="0"/>
        <w:spacing w:before="5" w:line="160" w:lineRule="exact"/>
        <w:rPr>
          <w:rFonts w:ascii="Tahoma" w:hAnsi="Tahoma" w:cs="Tahoma"/>
          <w:i/>
          <w:color w:val="000000"/>
          <w:sz w:val="16"/>
          <w:szCs w:val="16"/>
        </w:rPr>
      </w:pPr>
    </w:p>
    <w:p w:rsidR="00390E17" w:rsidRPr="00CC7ABF" w:rsidRDefault="00390E17" w:rsidP="00390E17">
      <w:pPr>
        <w:widowControl w:val="0"/>
        <w:autoSpaceDE w:val="0"/>
        <w:autoSpaceDN w:val="0"/>
        <w:adjustRightInd w:val="0"/>
        <w:spacing w:line="200" w:lineRule="exact"/>
        <w:rPr>
          <w:rFonts w:ascii="Tahoma" w:hAnsi="Tahoma" w:cs="Tahoma"/>
          <w:i/>
          <w:color w:val="000000"/>
          <w:sz w:val="20"/>
        </w:rPr>
      </w:pPr>
    </w:p>
    <w:p w:rsidR="00390E17" w:rsidRPr="00CC7ABF" w:rsidRDefault="00390E17" w:rsidP="00390E17">
      <w:pPr>
        <w:widowControl w:val="0"/>
        <w:autoSpaceDE w:val="0"/>
        <w:autoSpaceDN w:val="0"/>
        <w:adjustRightInd w:val="0"/>
        <w:spacing w:before="15" w:line="240" w:lineRule="exact"/>
        <w:rPr>
          <w:rFonts w:ascii="Tahoma" w:hAnsi="Tahoma" w:cs="Tahoma"/>
          <w:i/>
          <w:color w:val="000000"/>
          <w:sz w:val="24"/>
          <w:szCs w:val="24"/>
        </w:rPr>
      </w:pPr>
    </w:p>
    <w:p w:rsidR="00390E17" w:rsidRDefault="00390E17" w:rsidP="00390E17">
      <w:pPr>
        <w:widowControl w:val="0"/>
        <w:autoSpaceDE w:val="0"/>
        <w:autoSpaceDN w:val="0"/>
        <w:adjustRightInd w:val="0"/>
        <w:spacing w:line="360" w:lineRule="auto"/>
        <w:ind w:left="142" w:right="-32"/>
        <w:jc w:val="center"/>
        <w:rPr>
          <w:rFonts w:ascii="Tahoma" w:hAnsi="Tahoma" w:cs="Tahoma"/>
          <w:color w:val="323232"/>
          <w:sz w:val="32"/>
          <w:szCs w:val="32"/>
        </w:rPr>
      </w:pPr>
    </w:p>
    <w:p w:rsidR="00390E17" w:rsidRDefault="00390E17" w:rsidP="00390E17">
      <w:pPr>
        <w:widowControl w:val="0"/>
        <w:autoSpaceDE w:val="0"/>
        <w:autoSpaceDN w:val="0"/>
        <w:adjustRightInd w:val="0"/>
        <w:spacing w:line="360" w:lineRule="auto"/>
        <w:ind w:left="142" w:right="-32"/>
        <w:jc w:val="center"/>
        <w:rPr>
          <w:rFonts w:ascii="Tahoma" w:hAnsi="Tahoma" w:cs="Tahoma"/>
          <w:color w:val="323232"/>
          <w:sz w:val="32"/>
          <w:szCs w:val="32"/>
        </w:rPr>
      </w:pPr>
    </w:p>
    <w:p w:rsidR="00390E17" w:rsidRDefault="00390E17" w:rsidP="00390E17">
      <w:pPr>
        <w:widowControl w:val="0"/>
        <w:autoSpaceDE w:val="0"/>
        <w:autoSpaceDN w:val="0"/>
        <w:adjustRightInd w:val="0"/>
        <w:spacing w:line="360" w:lineRule="auto"/>
        <w:ind w:left="142" w:right="-32"/>
        <w:jc w:val="center"/>
        <w:rPr>
          <w:rFonts w:ascii="Tahoma" w:hAnsi="Tahoma" w:cs="Tahoma"/>
          <w:color w:val="323232"/>
          <w:sz w:val="32"/>
          <w:szCs w:val="32"/>
        </w:rPr>
      </w:pPr>
    </w:p>
    <w:p w:rsidR="00390E17" w:rsidRDefault="00390E17" w:rsidP="00390E17">
      <w:pPr>
        <w:widowControl w:val="0"/>
        <w:autoSpaceDE w:val="0"/>
        <w:autoSpaceDN w:val="0"/>
        <w:adjustRightInd w:val="0"/>
        <w:spacing w:line="360" w:lineRule="auto"/>
        <w:ind w:left="142" w:right="-32"/>
        <w:jc w:val="center"/>
        <w:rPr>
          <w:rFonts w:ascii="Tahoma" w:hAnsi="Tahoma" w:cs="Tahoma"/>
          <w:color w:val="323232"/>
          <w:sz w:val="32"/>
          <w:szCs w:val="32"/>
        </w:rPr>
      </w:pPr>
    </w:p>
    <w:p w:rsidR="00390E17" w:rsidRDefault="00390E17" w:rsidP="00390E17">
      <w:pPr>
        <w:pStyle w:val="SemEspaamento"/>
      </w:pPr>
    </w:p>
    <w:p w:rsidR="00390E17" w:rsidRDefault="00390E17" w:rsidP="00390E17">
      <w:pPr>
        <w:pStyle w:val="SemEspaamento"/>
      </w:pPr>
    </w:p>
    <w:p w:rsidR="00244A77" w:rsidRDefault="00244A77" w:rsidP="00390E17">
      <w:pPr>
        <w:pStyle w:val="SemEspaamento"/>
        <w:jc w:val="center"/>
        <w:rPr>
          <w:rFonts w:ascii="Tahoma" w:hAnsi="Tahoma" w:cs="Tahoma"/>
          <w:b/>
          <w:sz w:val="66"/>
          <w:szCs w:val="66"/>
        </w:rPr>
      </w:pPr>
    </w:p>
    <w:p w:rsidR="00244A77" w:rsidRDefault="00244A77" w:rsidP="00390E17">
      <w:pPr>
        <w:pStyle w:val="SemEspaamento"/>
        <w:jc w:val="center"/>
        <w:rPr>
          <w:rFonts w:ascii="Tahoma" w:hAnsi="Tahoma" w:cs="Tahoma"/>
          <w:b/>
          <w:sz w:val="66"/>
          <w:szCs w:val="66"/>
        </w:rPr>
      </w:pPr>
    </w:p>
    <w:p w:rsidR="00244A77" w:rsidRDefault="00244A77" w:rsidP="00390E17">
      <w:pPr>
        <w:pStyle w:val="SemEspaamento"/>
        <w:jc w:val="center"/>
        <w:rPr>
          <w:rFonts w:ascii="Tahoma" w:hAnsi="Tahoma" w:cs="Tahoma"/>
          <w:b/>
          <w:sz w:val="66"/>
          <w:szCs w:val="66"/>
        </w:rPr>
      </w:pPr>
    </w:p>
    <w:p w:rsidR="00244A77" w:rsidRDefault="00244A77" w:rsidP="00390E17">
      <w:pPr>
        <w:pStyle w:val="SemEspaamento"/>
        <w:jc w:val="center"/>
        <w:rPr>
          <w:rFonts w:ascii="Tahoma" w:hAnsi="Tahoma" w:cs="Tahoma"/>
          <w:b/>
          <w:sz w:val="66"/>
          <w:szCs w:val="66"/>
        </w:rPr>
      </w:pPr>
    </w:p>
    <w:p w:rsidR="00244A77" w:rsidRDefault="00244A77" w:rsidP="00390E17">
      <w:pPr>
        <w:pStyle w:val="SemEspaamento"/>
        <w:jc w:val="center"/>
        <w:rPr>
          <w:rFonts w:ascii="Tahoma" w:hAnsi="Tahoma" w:cs="Tahoma"/>
          <w:b/>
          <w:sz w:val="66"/>
          <w:szCs w:val="66"/>
        </w:rPr>
      </w:pPr>
    </w:p>
    <w:p w:rsidR="00244A77" w:rsidRDefault="00244A77" w:rsidP="00390E17">
      <w:pPr>
        <w:pStyle w:val="SemEspaamento"/>
        <w:jc w:val="center"/>
        <w:rPr>
          <w:rFonts w:ascii="Tahoma" w:hAnsi="Tahoma" w:cs="Tahoma"/>
          <w:b/>
          <w:sz w:val="66"/>
          <w:szCs w:val="66"/>
        </w:rPr>
      </w:pPr>
    </w:p>
    <w:p w:rsidR="00390E17" w:rsidRPr="00244A77" w:rsidRDefault="00390E17" w:rsidP="00390E17">
      <w:pPr>
        <w:pStyle w:val="SemEspaamento"/>
        <w:jc w:val="center"/>
        <w:rPr>
          <w:rFonts w:ascii="Tahoma" w:hAnsi="Tahoma" w:cs="Tahoma"/>
          <w:b/>
          <w:sz w:val="66"/>
          <w:szCs w:val="66"/>
        </w:rPr>
      </w:pPr>
      <w:r w:rsidRPr="00244A77">
        <w:rPr>
          <w:rFonts w:ascii="Tahoma" w:hAnsi="Tahoma" w:cs="Tahoma"/>
          <w:b/>
          <w:sz w:val="66"/>
          <w:szCs w:val="66"/>
        </w:rPr>
        <w:t>MEMORIAL DESCRITIVO</w:t>
      </w:r>
    </w:p>
    <w:p w:rsidR="00390E17" w:rsidRDefault="00390E17"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EC7088" w:rsidRDefault="00EC7088" w:rsidP="00390E17">
      <w:pPr>
        <w:rPr>
          <w:rFonts w:ascii="Tahoma" w:hAnsi="Tahoma" w:cs="Tahoma"/>
          <w:color w:val="000000"/>
          <w:sz w:val="72"/>
          <w:szCs w:val="72"/>
          <w:u w:val="single"/>
        </w:rPr>
      </w:pPr>
    </w:p>
    <w:p w:rsidR="00390E17" w:rsidRDefault="00390E17" w:rsidP="00390E17">
      <w:pPr>
        <w:rPr>
          <w:rFonts w:ascii="Tahoma" w:hAnsi="Tahoma" w:cs="Tahoma"/>
          <w:color w:val="000000"/>
          <w:sz w:val="72"/>
          <w:szCs w:val="72"/>
          <w:u w:val="single"/>
        </w:rPr>
      </w:pPr>
    </w:p>
    <w:p w:rsidR="00390E17" w:rsidRDefault="00390E17" w:rsidP="00390E17">
      <w:pPr>
        <w:rPr>
          <w:rFonts w:ascii="Tahoma" w:hAnsi="Tahoma" w:cs="Tahoma"/>
          <w:color w:val="000000"/>
          <w:sz w:val="72"/>
          <w:szCs w:val="72"/>
          <w:u w:val="single"/>
        </w:rPr>
      </w:pPr>
    </w:p>
    <w:p w:rsidR="00390E17" w:rsidRDefault="00390E17" w:rsidP="00390E17">
      <w:pPr>
        <w:rPr>
          <w:rFonts w:ascii="Tahoma" w:hAnsi="Tahoma" w:cs="Tahoma"/>
          <w:color w:val="000000"/>
          <w:sz w:val="72"/>
          <w:szCs w:val="72"/>
          <w:u w:val="single"/>
        </w:rPr>
      </w:pPr>
    </w:p>
    <w:p w:rsidR="00390E17" w:rsidRPr="0009673C" w:rsidRDefault="00390E17" w:rsidP="00390E17">
      <w:pPr>
        <w:pStyle w:val="Ttulo"/>
        <w:spacing w:line="360" w:lineRule="auto"/>
        <w:rPr>
          <w:rFonts w:ascii="Tahoma" w:hAnsi="Tahoma" w:cs="Tahoma"/>
          <w:color w:val="000000"/>
          <w:sz w:val="72"/>
          <w:szCs w:val="72"/>
          <w:u w:val="single"/>
        </w:rPr>
      </w:pPr>
      <w:r w:rsidRPr="0009673C">
        <w:rPr>
          <w:rFonts w:ascii="Tahoma" w:hAnsi="Tahoma" w:cs="Tahoma"/>
          <w:color w:val="000000"/>
          <w:sz w:val="72"/>
          <w:szCs w:val="72"/>
          <w:u w:val="single"/>
        </w:rPr>
        <w:t>ANEXO II - ORÇAMENTO DESCRITIVO</w:t>
      </w: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Default="00390E17" w:rsidP="00390E17">
      <w:pPr>
        <w:ind w:right="-376"/>
        <w:jc w:val="center"/>
        <w:rPr>
          <w:rFonts w:ascii="Tahoma" w:hAnsi="Tahoma" w:cs="Tahoma"/>
          <w:b/>
          <w:color w:val="000000"/>
          <w:sz w:val="20"/>
        </w:rPr>
      </w:pPr>
    </w:p>
    <w:p w:rsidR="00390E17" w:rsidRPr="00CC7ABF" w:rsidRDefault="00390E17" w:rsidP="00390E17">
      <w:pPr>
        <w:widowControl w:val="0"/>
        <w:autoSpaceDE w:val="0"/>
        <w:autoSpaceDN w:val="0"/>
        <w:adjustRightInd w:val="0"/>
        <w:spacing w:before="8" w:line="160" w:lineRule="exact"/>
        <w:rPr>
          <w:rFonts w:ascii="Tahoma" w:hAnsi="Tahoma" w:cs="Tahoma"/>
          <w:i/>
          <w:color w:val="000000"/>
          <w:sz w:val="16"/>
          <w:szCs w:val="16"/>
        </w:rPr>
      </w:pPr>
    </w:p>
    <w:p w:rsidR="00390E17" w:rsidRPr="00CC7ABF" w:rsidRDefault="00390E17" w:rsidP="00390E17">
      <w:pPr>
        <w:widowControl w:val="0"/>
        <w:autoSpaceDE w:val="0"/>
        <w:autoSpaceDN w:val="0"/>
        <w:adjustRightInd w:val="0"/>
        <w:spacing w:line="200" w:lineRule="exact"/>
        <w:rPr>
          <w:rFonts w:ascii="Tahoma" w:hAnsi="Tahoma" w:cs="Tahoma"/>
          <w:i/>
          <w:color w:val="000000"/>
          <w:sz w:val="20"/>
        </w:rPr>
      </w:pPr>
    </w:p>
    <w:p w:rsidR="00390E17" w:rsidRDefault="00390E17" w:rsidP="00390E17">
      <w:pPr>
        <w:widowControl w:val="0"/>
        <w:autoSpaceDE w:val="0"/>
        <w:autoSpaceDN w:val="0"/>
        <w:adjustRightInd w:val="0"/>
        <w:spacing w:before="5" w:line="160" w:lineRule="exact"/>
        <w:rPr>
          <w:rFonts w:ascii="Tahoma" w:hAnsi="Tahoma" w:cs="Tahoma"/>
          <w:i/>
          <w:color w:val="000000"/>
          <w:sz w:val="16"/>
          <w:szCs w:val="16"/>
        </w:rPr>
      </w:pPr>
    </w:p>
    <w:p w:rsidR="00390E17" w:rsidRDefault="00390E17" w:rsidP="00390E17">
      <w:pPr>
        <w:widowControl w:val="0"/>
        <w:autoSpaceDE w:val="0"/>
        <w:autoSpaceDN w:val="0"/>
        <w:adjustRightInd w:val="0"/>
        <w:spacing w:before="5" w:line="160" w:lineRule="exact"/>
        <w:rPr>
          <w:rFonts w:ascii="Tahoma" w:hAnsi="Tahoma" w:cs="Tahoma"/>
          <w:i/>
          <w:color w:val="000000"/>
          <w:sz w:val="16"/>
          <w:szCs w:val="16"/>
        </w:rPr>
      </w:pPr>
    </w:p>
    <w:p w:rsidR="00390E17" w:rsidRDefault="00390E17" w:rsidP="00390E17">
      <w:pPr>
        <w:widowControl w:val="0"/>
        <w:autoSpaceDE w:val="0"/>
        <w:autoSpaceDN w:val="0"/>
        <w:adjustRightInd w:val="0"/>
        <w:spacing w:before="5" w:line="160" w:lineRule="exact"/>
        <w:rPr>
          <w:rFonts w:ascii="Tahoma" w:hAnsi="Tahoma" w:cs="Tahoma"/>
          <w:i/>
          <w:color w:val="000000"/>
          <w:sz w:val="16"/>
          <w:szCs w:val="16"/>
        </w:rPr>
      </w:pPr>
    </w:p>
    <w:p w:rsidR="00390E17" w:rsidRDefault="00390E17" w:rsidP="00390E17">
      <w:pPr>
        <w:widowControl w:val="0"/>
        <w:autoSpaceDE w:val="0"/>
        <w:autoSpaceDN w:val="0"/>
        <w:adjustRightInd w:val="0"/>
        <w:spacing w:before="5" w:line="160" w:lineRule="exact"/>
        <w:rPr>
          <w:rFonts w:ascii="Tahoma" w:hAnsi="Tahoma" w:cs="Tahoma"/>
          <w:i/>
          <w:color w:val="000000"/>
          <w:sz w:val="16"/>
          <w:szCs w:val="16"/>
        </w:rPr>
      </w:pPr>
    </w:p>
    <w:p w:rsidR="00390E17" w:rsidRPr="00CC7ABF" w:rsidRDefault="00390E17" w:rsidP="00390E17">
      <w:pPr>
        <w:widowControl w:val="0"/>
        <w:autoSpaceDE w:val="0"/>
        <w:autoSpaceDN w:val="0"/>
        <w:adjustRightInd w:val="0"/>
        <w:spacing w:line="360" w:lineRule="auto"/>
        <w:ind w:left="142" w:right="-32"/>
        <w:jc w:val="center"/>
        <w:rPr>
          <w:rFonts w:ascii="Tahoma" w:hAnsi="Tahoma" w:cs="Tahoma"/>
          <w:i/>
          <w:color w:val="323232"/>
          <w:spacing w:val="-3"/>
          <w:sz w:val="32"/>
          <w:szCs w:val="32"/>
        </w:rPr>
      </w:pPr>
      <w:r w:rsidRPr="00CC7ABF">
        <w:rPr>
          <w:rFonts w:ascii="Tahoma" w:hAnsi="Tahoma" w:cs="Tahoma"/>
          <w:color w:val="323232"/>
          <w:sz w:val="32"/>
          <w:szCs w:val="32"/>
        </w:rPr>
        <w:t xml:space="preserve">         </w:t>
      </w:r>
    </w:p>
    <w:p w:rsidR="00390E17" w:rsidRPr="00CC7ABF" w:rsidRDefault="00390E17" w:rsidP="00390E17">
      <w:pPr>
        <w:widowControl w:val="0"/>
        <w:autoSpaceDE w:val="0"/>
        <w:autoSpaceDN w:val="0"/>
        <w:adjustRightInd w:val="0"/>
        <w:spacing w:line="360" w:lineRule="auto"/>
        <w:ind w:left="142" w:right="-32"/>
        <w:jc w:val="center"/>
        <w:rPr>
          <w:rFonts w:ascii="Tahoma" w:hAnsi="Tahoma" w:cs="Tahoma"/>
          <w:i/>
          <w:color w:val="000000"/>
          <w:sz w:val="32"/>
          <w:szCs w:val="32"/>
        </w:rPr>
      </w:pPr>
      <w:r w:rsidRPr="00CC7ABF">
        <w:rPr>
          <w:rFonts w:ascii="Tahoma" w:hAnsi="Tahoma" w:cs="Tahoma"/>
          <w:color w:val="323232"/>
          <w:spacing w:val="1"/>
          <w:sz w:val="32"/>
          <w:szCs w:val="32"/>
        </w:rPr>
        <w:t xml:space="preserve"> </w:t>
      </w:r>
    </w:p>
    <w:p w:rsidR="00390E17" w:rsidRDefault="00390E17" w:rsidP="00390E17">
      <w:pPr>
        <w:rPr>
          <w:i/>
        </w:rPr>
      </w:pPr>
    </w:p>
    <w:p w:rsidR="00390E17" w:rsidRDefault="00390E17" w:rsidP="00390E17">
      <w:pPr>
        <w:pStyle w:val="Ttulo"/>
        <w:spacing w:line="360" w:lineRule="auto"/>
        <w:rPr>
          <w:rFonts w:ascii="Tahoma" w:hAnsi="Tahoma" w:cs="Tahoma"/>
          <w:color w:val="000000"/>
          <w:sz w:val="72"/>
          <w:szCs w:val="72"/>
          <w:u w:val="single"/>
        </w:rPr>
      </w:pPr>
    </w:p>
    <w:p w:rsidR="00390E17" w:rsidRDefault="00390E17" w:rsidP="00390E17">
      <w:pPr>
        <w:pStyle w:val="Ttulo"/>
        <w:spacing w:line="360" w:lineRule="auto"/>
        <w:rPr>
          <w:rFonts w:ascii="Tahoma" w:hAnsi="Tahoma" w:cs="Tahoma"/>
          <w:color w:val="000000"/>
          <w:sz w:val="72"/>
          <w:szCs w:val="72"/>
          <w:u w:val="single"/>
        </w:rPr>
      </w:pPr>
    </w:p>
    <w:p w:rsidR="00390E17" w:rsidRPr="0009673C" w:rsidRDefault="00390E17" w:rsidP="00390E17">
      <w:pPr>
        <w:pStyle w:val="Ttulo"/>
        <w:spacing w:line="360" w:lineRule="auto"/>
        <w:rPr>
          <w:rFonts w:ascii="Tahoma" w:hAnsi="Tahoma" w:cs="Tahoma"/>
          <w:color w:val="000000"/>
          <w:sz w:val="72"/>
          <w:szCs w:val="72"/>
          <w:u w:val="single"/>
        </w:rPr>
      </w:pPr>
      <w:r w:rsidRPr="0009673C">
        <w:rPr>
          <w:rFonts w:ascii="Tahoma" w:hAnsi="Tahoma" w:cs="Tahoma"/>
          <w:color w:val="000000"/>
          <w:sz w:val="72"/>
          <w:szCs w:val="72"/>
          <w:u w:val="single"/>
        </w:rPr>
        <w:t>ANEXO II</w:t>
      </w:r>
      <w:r>
        <w:rPr>
          <w:rFonts w:ascii="Tahoma" w:hAnsi="Tahoma" w:cs="Tahoma"/>
          <w:color w:val="000000"/>
          <w:sz w:val="72"/>
          <w:szCs w:val="72"/>
          <w:u w:val="single"/>
        </w:rPr>
        <w:t>I</w:t>
      </w:r>
      <w:r w:rsidRPr="0009673C">
        <w:rPr>
          <w:rFonts w:ascii="Tahoma" w:hAnsi="Tahoma" w:cs="Tahoma"/>
          <w:color w:val="000000"/>
          <w:sz w:val="72"/>
          <w:szCs w:val="72"/>
          <w:u w:val="single"/>
        </w:rPr>
        <w:t xml:space="preserve"> </w:t>
      </w:r>
      <w:r>
        <w:rPr>
          <w:rFonts w:ascii="Tahoma" w:hAnsi="Tahoma" w:cs="Tahoma"/>
          <w:color w:val="000000"/>
          <w:sz w:val="72"/>
          <w:szCs w:val="72"/>
          <w:u w:val="single"/>
        </w:rPr>
        <w:t>–</w:t>
      </w:r>
      <w:r w:rsidRPr="0009673C">
        <w:rPr>
          <w:rFonts w:ascii="Tahoma" w:hAnsi="Tahoma" w:cs="Tahoma"/>
          <w:color w:val="000000"/>
          <w:sz w:val="72"/>
          <w:szCs w:val="72"/>
          <w:u w:val="single"/>
        </w:rPr>
        <w:t xml:space="preserve"> </w:t>
      </w:r>
      <w:r>
        <w:rPr>
          <w:rFonts w:ascii="Tahoma" w:hAnsi="Tahoma" w:cs="Tahoma"/>
          <w:color w:val="000000"/>
          <w:sz w:val="72"/>
          <w:szCs w:val="72"/>
          <w:u w:val="single"/>
        </w:rPr>
        <w:t>CRONOGRAMA FÍSICO FINANCEIRO</w:t>
      </w: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Default="00390E17" w:rsidP="00390E17">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390E17" w:rsidRDefault="00390E17" w:rsidP="00390E17">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390E17" w:rsidRDefault="00390E17" w:rsidP="00390E17">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390E17" w:rsidRDefault="00390E17" w:rsidP="00390E17">
      <w:pPr>
        <w:spacing w:line="360" w:lineRule="auto"/>
        <w:ind w:left="1134"/>
        <w:jc w:val="both"/>
        <w:rPr>
          <w:rFonts w:ascii="Tahoma" w:hAnsi="Tahoma" w:cs="Tahoma"/>
          <w:b/>
          <w:color w:val="000000"/>
          <w:szCs w:val="24"/>
        </w:rPr>
      </w:pPr>
    </w:p>
    <w:p w:rsidR="00390E17" w:rsidRDefault="00390E17" w:rsidP="00390E17">
      <w:pPr>
        <w:pStyle w:val="Recuodecorpodetexto"/>
        <w:rPr>
          <w:rFonts w:ascii="Tahoma" w:hAnsi="Tahoma" w:cs="Tahoma"/>
          <w:color w:val="000000"/>
          <w:szCs w:val="24"/>
        </w:rPr>
      </w:pPr>
      <w:r>
        <w:rPr>
          <w:rFonts w:ascii="Tahoma" w:hAnsi="Tahoma" w:cs="Tahoma"/>
          <w:color w:val="000000"/>
          <w:szCs w:val="24"/>
        </w:rPr>
        <w:t>AO</w:t>
      </w:r>
    </w:p>
    <w:p w:rsidR="00390E17" w:rsidRDefault="00390E17" w:rsidP="00390E17">
      <w:pPr>
        <w:pStyle w:val="Recuodecorpodetexto"/>
        <w:rPr>
          <w:rFonts w:ascii="Tahoma" w:hAnsi="Tahoma" w:cs="Tahoma"/>
          <w:color w:val="000000"/>
          <w:szCs w:val="24"/>
        </w:rPr>
      </w:pPr>
      <w:r>
        <w:rPr>
          <w:rFonts w:ascii="Tahoma" w:hAnsi="Tahoma" w:cs="Tahoma"/>
          <w:color w:val="000000"/>
          <w:szCs w:val="24"/>
        </w:rPr>
        <w:t>FUNDO MUNICIPAL DE RIBEIRÃO DO PINHAL PR</w:t>
      </w:r>
    </w:p>
    <w:p w:rsidR="00390E17" w:rsidRDefault="00390E17" w:rsidP="00390E17">
      <w:pPr>
        <w:pStyle w:val="Recuodecorpodetexto"/>
        <w:rPr>
          <w:rFonts w:ascii="Tahoma" w:hAnsi="Tahoma" w:cs="Tahoma"/>
          <w:color w:val="000000"/>
          <w:szCs w:val="24"/>
        </w:rPr>
      </w:pPr>
      <w:r>
        <w:rPr>
          <w:rFonts w:ascii="Tahoma" w:hAnsi="Tahoma" w:cs="Tahoma"/>
          <w:color w:val="000000"/>
          <w:szCs w:val="24"/>
        </w:rPr>
        <w:t>ATT - SETOR DE LICITAÇÕES</w:t>
      </w:r>
    </w:p>
    <w:p w:rsidR="00390E17" w:rsidRDefault="00390E17" w:rsidP="00390E17">
      <w:pPr>
        <w:pStyle w:val="Recuodecorpodetexto"/>
        <w:rPr>
          <w:rFonts w:ascii="Tahoma" w:hAnsi="Tahoma" w:cs="Tahoma"/>
          <w:color w:val="000000"/>
          <w:szCs w:val="24"/>
        </w:rPr>
      </w:pPr>
    </w:p>
    <w:p w:rsidR="00390E17" w:rsidRDefault="00390E17" w:rsidP="00390E17">
      <w:pPr>
        <w:pStyle w:val="Recuodecorpodetexto"/>
        <w:rPr>
          <w:rFonts w:ascii="Tahoma" w:hAnsi="Tahoma" w:cs="Tahoma"/>
          <w:color w:val="000000"/>
          <w:szCs w:val="24"/>
        </w:rPr>
      </w:pPr>
    </w:p>
    <w:p w:rsidR="00390E17" w:rsidRDefault="00390E17" w:rsidP="00390E17">
      <w:pPr>
        <w:pStyle w:val="Recuodecorpodetexto"/>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PREÇÃO 00</w:t>
      </w:r>
      <w:r w:rsidR="00244A77">
        <w:rPr>
          <w:rFonts w:ascii="Tahoma" w:hAnsi="Tahoma" w:cs="Tahoma"/>
          <w:b/>
          <w:color w:val="000000"/>
          <w:szCs w:val="24"/>
        </w:rPr>
        <w:t>4</w:t>
      </w:r>
      <w:r>
        <w:rPr>
          <w:rFonts w:ascii="Tahoma" w:hAnsi="Tahoma" w:cs="Tahoma"/>
          <w:b/>
          <w:color w:val="000000"/>
          <w:szCs w:val="24"/>
        </w:rPr>
        <w:t>/201</w:t>
      </w:r>
      <w:r w:rsidR="00EC7088">
        <w:rPr>
          <w:rFonts w:ascii="Tahoma" w:hAnsi="Tahoma" w:cs="Tahoma"/>
          <w:b/>
          <w:color w:val="000000"/>
          <w:szCs w:val="24"/>
        </w:rPr>
        <w:t>6</w:t>
      </w:r>
      <w:r>
        <w:rPr>
          <w:rFonts w:ascii="Tahoma" w:hAnsi="Tahoma" w:cs="Tahoma"/>
          <w:b/>
          <w:color w:val="000000"/>
          <w:szCs w:val="24"/>
        </w:rPr>
        <w:t>.</w:t>
      </w:r>
    </w:p>
    <w:p w:rsidR="00390E17" w:rsidRDefault="00390E17" w:rsidP="00390E17">
      <w:pPr>
        <w:pStyle w:val="Recuodecorpodetexto"/>
        <w:rPr>
          <w:rFonts w:ascii="Tahoma" w:hAnsi="Tahoma" w:cs="Tahoma"/>
          <w:color w:val="000000"/>
          <w:szCs w:val="24"/>
        </w:rPr>
      </w:pPr>
    </w:p>
    <w:p w:rsidR="00390E17" w:rsidRDefault="00390E17" w:rsidP="00390E17">
      <w:pPr>
        <w:pStyle w:val="Recuodecorpodetexto"/>
        <w:rPr>
          <w:rFonts w:ascii="Tahoma" w:hAnsi="Tahoma" w:cs="Tahoma"/>
          <w:color w:val="000000"/>
          <w:szCs w:val="24"/>
        </w:rPr>
      </w:pPr>
      <w:r>
        <w:rPr>
          <w:rFonts w:ascii="Tahoma" w:hAnsi="Tahoma" w:cs="Tahoma"/>
          <w:color w:val="000000"/>
          <w:szCs w:val="24"/>
        </w:rPr>
        <w:t>Prezados Senhores:</w:t>
      </w:r>
    </w:p>
    <w:p w:rsidR="00390E17" w:rsidRDefault="00390E17" w:rsidP="00390E17">
      <w:pPr>
        <w:pStyle w:val="Recuodecorpodetexto"/>
        <w:rPr>
          <w:rFonts w:ascii="Tahoma" w:hAnsi="Tahoma" w:cs="Tahoma"/>
          <w:color w:val="000000"/>
          <w:szCs w:val="24"/>
        </w:rPr>
      </w:pPr>
    </w:p>
    <w:p w:rsidR="00390E17" w:rsidRDefault="00390E17" w:rsidP="00390E17">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390E17" w:rsidRDefault="00390E17" w:rsidP="00390E17">
      <w:pPr>
        <w:spacing w:line="360" w:lineRule="auto"/>
        <w:ind w:left="1134"/>
        <w:jc w:val="both"/>
        <w:rPr>
          <w:rFonts w:ascii="Tahoma" w:hAnsi="Tahoma" w:cs="Tahoma"/>
          <w:color w:val="000000"/>
          <w:szCs w:val="24"/>
        </w:rPr>
      </w:pPr>
    </w:p>
    <w:p w:rsidR="00390E17" w:rsidRPr="00CC7ABF" w:rsidRDefault="00390E17" w:rsidP="00390E17">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sidR="00EC7088">
        <w:rPr>
          <w:rFonts w:ascii="Tahoma" w:hAnsi="Tahoma" w:cs="Tahoma"/>
          <w:color w:val="000000"/>
          <w:szCs w:val="24"/>
        </w:rPr>
        <w:t>6</w:t>
      </w:r>
      <w:r w:rsidRPr="00CC7ABF">
        <w:rPr>
          <w:rFonts w:ascii="Tahoma" w:hAnsi="Tahoma" w:cs="Tahoma"/>
          <w:color w:val="000000"/>
          <w:szCs w:val="24"/>
        </w:rPr>
        <w:t>.</w:t>
      </w:r>
    </w:p>
    <w:p w:rsidR="00390E17" w:rsidRPr="00CC7ABF" w:rsidRDefault="00390E17" w:rsidP="00390E17">
      <w:pPr>
        <w:spacing w:line="360" w:lineRule="auto"/>
        <w:ind w:left="1134"/>
        <w:jc w:val="center"/>
        <w:rPr>
          <w:rFonts w:ascii="Tahoma" w:hAnsi="Tahoma" w:cs="Tahoma"/>
          <w:i/>
          <w:color w:val="000000"/>
          <w:szCs w:val="24"/>
        </w:rPr>
      </w:pPr>
    </w:p>
    <w:p w:rsidR="00390E17" w:rsidRPr="00CC7ABF" w:rsidRDefault="00390E17" w:rsidP="00390E17">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390E17" w:rsidRPr="00CC7ABF" w:rsidRDefault="00390E17" w:rsidP="00390E17">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390E17" w:rsidRDefault="00390E17" w:rsidP="00390E17">
      <w:pPr>
        <w:spacing w:line="360" w:lineRule="auto"/>
        <w:ind w:left="1134"/>
        <w:jc w:val="center"/>
        <w:rPr>
          <w:rFonts w:ascii="Tahoma" w:hAnsi="Tahoma" w:cs="Tahoma"/>
          <w:b/>
          <w:color w:val="000000"/>
          <w:szCs w:val="24"/>
        </w:rPr>
      </w:pPr>
    </w:p>
    <w:p w:rsidR="00390E17" w:rsidRDefault="00390E17" w:rsidP="00390E17">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Pr>
          <w:rFonts w:ascii="Tahoma" w:hAnsi="Tahoma" w:cs="Tahoma"/>
          <w:b/>
          <w:color w:val="000000"/>
        </w:rPr>
        <w:t>Obs.: Esta declaração deverá ser preenchida em papel</w:t>
      </w:r>
      <w:proofErr w:type="gramStart"/>
      <w:r>
        <w:rPr>
          <w:rFonts w:ascii="Tahoma" w:hAnsi="Tahoma" w:cs="Tahoma"/>
          <w:b/>
          <w:color w:val="000000"/>
        </w:rPr>
        <w:t xml:space="preserve">  </w:t>
      </w:r>
      <w:proofErr w:type="gramEnd"/>
      <w:r>
        <w:rPr>
          <w:rFonts w:ascii="Tahoma" w:hAnsi="Tahoma" w:cs="Tahoma"/>
          <w:b/>
          <w:color w:val="000000"/>
        </w:rPr>
        <w:t>timbrado da empresa  proponente e assinada pelo (s)  seu(s)  representante (s) legal (is)  ou procurador devidamente habilitado – com reconhecimento de firma.</w:t>
      </w:r>
    </w:p>
    <w:p w:rsidR="00390E17" w:rsidRPr="00CC7ABF" w:rsidRDefault="00390E17" w:rsidP="00390E17">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390E17" w:rsidRDefault="00390E17" w:rsidP="00390E17">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390E17" w:rsidRDefault="00390E17" w:rsidP="00390E17">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390E17" w:rsidRDefault="00390E17" w:rsidP="00390E17">
      <w:pPr>
        <w:pStyle w:val="Ttulo"/>
        <w:spacing w:line="360" w:lineRule="auto"/>
        <w:rPr>
          <w:rFonts w:ascii="Tahoma" w:hAnsi="Tahoma" w:cs="Tahoma"/>
          <w:color w:val="000000"/>
          <w:szCs w:val="24"/>
          <w:u w:val="single"/>
        </w:rPr>
      </w:pPr>
    </w:p>
    <w:p w:rsidR="00390E17" w:rsidRPr="00CC7ABF" w:rsidRDefault="00390E17" w:rsidP="00390E17">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w:t>
      </w:r>
      <w:r w:rsidR="00244A77">
        <w:rPr>
          <w:rFonts w:ascii="Tahoma" w:hAnsi="Tahoma" w:cs="Tahoma"/>
          <w:color w:val="000000"/>
          <w:szCs w:val="24"/>
        </w:rPr>
        <w:t>cipar da TOMADA DE PREÇOS nº 004</w:t>
      </w:r>
      <w:r>
        <w:rPr>
          <w:rFonts w:ascii="Tahoma" w:hAnsi="Tahoma" w:cs="Tahoma"/>
          <w:color w:val="000000"/>
          <w:szCs w:val="24"/>
        </w:rPr>
        <w:t>/201</w:t>
      </w:r>
      <w:r w:rsidR="00EC7088">
        <w:rPr>
          <w:rFonts w:ascii="Tahoma" w:hAnsi="Tahoma" w:cs="Tahoma"/>
          <w:color w:val="000000"/>
          <w:szCs w:val="24"/>
        </w:rPr>
        <w:t>6</w:t>
      </w:r>
      <w:r>
        <w:rPr>
          <w:rFonts w:ascii="Tahoma" w:hAnsi="Tahoma" w:cs="Tahoma"/>
          <w:color w:val="000000"/>
          <w:szCs w:val="24"/>
        </w:rPr>
        <w:t>, do Fundo Municipal de Saúde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390E17" w:rsidRPr="00CC7ABF" w:rsidRDefault="00390E17" w:rsidP="00390E17">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390E17" w:rsidRPr="00CC7ABF" w:rsidRDefault="00390E17" w:rsidP="00390E17">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390E17" w:rsidRPr="00CC7ABF" w:rsidRDefault="00390E17" w:rsidP="00390E17">
      <w:pPr>
        <w:pStyle w:val="Recuodecorpodetexto"/>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390E17" w:rsidRPr="00CC7ABF" w:rsidRDefault="00390E17" w:rsidP="00390E17">
      <w:pPr>
        <w:spacing w:line="360" w:lineRule="auto"/>
        <w:jc w:val="both"/>
        <w:rPr>
          <w:rFonts w:ascii="Tahoma" w:hAnsi="Tahoma" w:cs="Tahoma"/>
          <w:b/>
          <w:i/>
          <w:color w:val="000000"/>
          <w:sz w:val="24"/>
          <w:szCs w:val="24"/>
        </w:rPr>
      </w:pPr>
    </w:p>
    <w:p w:rsidR="00390E17" w:rsidRPr="00E32ADA" w:rsidRDefault="00390E17" w:rsidP="00390E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390E17" w:rsidRPr="00CC7ABF" w:rsidRDefault="00390E17" w:rsidP="00390E17">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sidR="00EC7088">
        <w:rPr>
          <w:rFonts w:ascii="Tahoma" w:hAnsi="Tahoma" w:cs="Tahoma"/>
          <w:color w:val="000000"/>
          <w:sz w:val="24"/>
          <w:szCs w:val="24"/>
        </w:rPr>
        <w:t>6</w:t>
      </w:r>
      <w:r w:rsidRPr="00CC7ABF">
        <w:rPr>
          <w:rFonts w:ascii="Tahoma" w:hAnsi="Tahoma" w:cs="Tahoma"/>
          <w:color w:val="000000"/>
          <w:sz w:val="24"/>
          <w:szCs w:val="24"/>
        </w:rPr>
        <w:t>.</w:t>
      </w:r>
    </w:p>
    <w:p w:rsidR="00390E17" w:rsidRPr="00CC7ABF" w:rsidRDefault="00390E17" w:rsidP="00390E17">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390E17" w:rsidRPr="00CC7ABF" w:rsidRDefault="00390E17" w:rsidP="00390E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390E17" w:rsidRPr="00CC7ABF" w:rsidRDefault="00390E17" w:rsidP="00390E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390E17" w:rsidRPr="00E32ADA" w:rsidRDefault="00390E17" w:rsidP="00390E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390E17" w:rsidRPr="00CC7ABF" w:rsidRDefault="00390E17" w:rsidP="00390E17">
      <w:pPr>
        <w:pStyle w:val="Ttulo"/>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390E17" w:rsidRPr="00CC7ABF" w:rsidRDefault="00390E17" w:rsidP="00390E17">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390E17" w:rsidRPr="00CC7ABF" w:rsidRDefault="00390E17" w:rsidP="00390E17">
      <w:pPr>
        <w:spacing w:line="360" w:lineRule="auto"/>
        <w:ind w:left="1134"/>
        <w:jc w:val="both"/>
        <w:rPr>
          <w:rFonts w:ascii="Tahoma" w:hAnsi="Tahoma" w:cs="Tahoma"/>
          <w:b/>
          <w:i/>
          <w:color w:val="000000"/>
          <w:szCs w:val="24"/>
        </w:rPr>
      </w:pPr>
    </w:p>
    <w:p w:rsidR="00390E17" w:rsidRPr="00CC7ABF" w:rsidRDefault="00390E17" w:rsidP="00390E17">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sidR="00244A77">
        <w:rPr>
          <w:rFonts w:ascii="Tahoma" w:hAnsi="Tahoma" w:cs="Tahoma"/>
          <w:color w:val="000000"/>
          <w:szCs w:val="24"/>
        </w:rPr>
        <w:t>cipar da TOMADA DE PREÇOS nº 004</w:t>
      </w:r>
      <w:r>
        <w:rPr>
          <w:rFonts w:ascii="Tahoma" w:hAnsi="Tahoma" w:cs="Tahoma"/>
          <w:color w:val="000000"/>
          <w:szCs w:val="24"/>
        </w:rPr>
        <w:t>/201</w:t>
      </w:r>
      <w:r w:rsidR="00EC7088">
        <w:rPr>
          <w:rFonts w:ascii="Tahoma" w:hAnsi="Tahoma" w:cs="Tahoma"/>
          <w:color w:val="000000"/>
          <w:szCs w:val="24"/>
        </w:rPr>
        <w:t>6</w:t>
      </w:r>
      <w:r w:rsidRPr="00CC7ABF">
        <w:rPr>
          <w:rFonts w:ascii="Tahoma" w:hAnsi="Tahoma" w:cs="Tahoma"/>
          <w:color w:val="000000"/>
          <w:szCs w:val="24"/>
        </w:rPr>
        <w:t xml:space="preserve">, do </w:t>
      </w:r>
      <w:r>
        <w:rPr>
          <w:rFonts w:ascii="Tahoma" w:hAnsi="Tahoma" w:cs="Tahoma"/>
          <w:b/>
          <w:color w:val="000000"/>
          <w:szCs w:val="24"/>
        </w:rPr>
        <w:t xml:space="preserve">FUNDO </w:t>
      </w:r>
      <w:r w:rsidRPr="00CC7ABF">
        <w:rPr>
          <w:rFonts w:ascii="Tahoma" w:hAnsi="Tahoma" w:cs="Tahoma"/>
          <w:b/>
          <w:color w:val="000000"/>
          <w:szCs w:val="24"/>
        </w:rPr>
        <w:t>MUNICIPAL</w:t>
      </w:r>
      <w:r>
        <w:rPr>
          <w:rFonts w:ascii="Tahoma" w:hAnsi="Tahoma" w:cs="Tahoma"/>
          <w:b/>
          <w:color w:val="000000"/>
          <w:szCs w:val="24"/>
        </w:rPr>
        <w:t xml:space="preserve"> DE SAÚDE DE RIBEIRÃO DO PINHAL</w:t>
      </w:r>
      <w:r w:rsidRPr="00CC7ABF">
        <w:rPr>
          <w:rFonts w:ascii="Tahoma" w:hAnsi="Tahoma" w:cs="Tahoma"/>
          <w:b/>
          <w:color w:val="000000"/>
          <w:szCs w:val="24"/>
        </w:rPr>
        <w:t>,</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390E17" w:rsidRPr="00CC7ABF" w:rsidRDefault="00390E17" w:rsidP="00390E17">
      <w:pPr>
        <w:spacing w:line="360" w:lineRule="auto"/>
        <w:ind w:left="1134"/>
        <w:jc w:val="both"/>
        <w:rPr>
          <w:rFonts w:ascii="Tahoma" w:hAnsi="Tahoma" w:cs="Tahoma"/>
          <w:i/>
          <w:color w:val="000000"/>
          <w:szCs w:val="24"/>
        </w:rPr>
      </w:pPr>
    </w:p>
    <w:p w:rsidR="00390E17" w:rsidRPr="00CC7ABF" w:rsidRDefault="00390E17" w:rsidP="00390E17">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sidR="00EC7088">
        <w:rPr>
          <w:rFonts w:ascii="Tahoma" w:hAnsi="Tahoma" w:cs="Tahoma"/>
          <w:color w:val="000000"/>
          <w:sz w:val="24"/>
          <w:szCs w:val="24"/>
        </w:rPr>
        <w:t>6</w:t>
      </w:r>
      <w:r w:rsidRPr="00CC7ABF">
        <w:rPr>
          <w:rFonts w:ascii="Tahoma" w:hAnsi="Tahoma" w:cs="Tahoma"/>
          <w:color w:val="000000"/>
          <w:sz w:val="24"/>
          <w:szCs w:val="24"/>
        </w:rPr>
        <w:t>.</w:t>
      </w:r>
    </w:p>
    <w:p w:rsidR="00390E17" w:rsidRPr="00CC7ABF" w:rsidRDefault="00390E17" w:rsidP="00390E17">
      <w:pPr>
        <w:spacing w:line="360" w:lineRule="auto"/>
        <w:ind w:left="1134"/>
        <w:jc w:val="center"/>
        <w:rPr>
          <w:rFonts w:ascii="Tahoma" w:hAnsi="Tahoma" w:cs="Tahoma"/>
          <w:i/>
          <w:color w:val="000000"/>
          <w:szCs w:val="24"/>
        </w:rPr>
      </w:pPr>
    </w:p>
    <w:p w:rsidR="00390E17" w:rsidRPr="00CC7ABF" w:rsidRDefault="00390E17" w:rsidP="00390E17">
      <w:pPr>
        <w:spacing w:line="360" w:lineRule="auto"/>
        <w:ind w:left="1134"/>
        <w:jc w:val="center"/>
        <w:rPr>
          <w:rFonts w:ascii="Tahoma" w:hAnsi="Tahoma" w:cs="Tahoma"/>
          <w:i/>
          <w:color w:val="000000"/>
          <w:szCs w:val="24"/>
        </w:rPr>
      </w:pPr>
    </w:p>
    <w:p w:rsidR="00390E17" w:rsidRPr="00CC7ABF" w:rsidRDefault="00390E17" w:rsidP="00390E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390E17" w:rsidRPr="00CC7ABF" w:rsidRDefault="00390E17" w:rsidP="00390E17">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390E17" w:rsidRPr="00CC7ABF" w:rsidRDefault="00390E17" w:rsidP="00390E17">
      <w:pPr>
        <w:spacing w:line="360" w:lineRule="auto"/>
        <w:ind w:left="1134"/>
        <w:jc w:val="center"/>
        <w:rPr>
          <w:rFonts w:ascii="Tahoma" w:hAnsi="Tahoma" w:cs="Tahoma"/>
          <w:i/>
          <w:color w:val="000000"/>
          <w:szCs w:val="24"/>
        </w:rPr>
      </w:pP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(is) ou procurador devidamente habilitado, com firma reconhecida.</w:t>
      </w:r>
    </w:p>
    <w:p w:rsidR="00390E17" w:rsidRDefault="00390E17" w:rsidP="00390E17">
      <w:pPr>
        <w:spacing w:line="360" w:lineRule="auto"/>
        <w:jc w:val="both"/>
        <w:rPr>
          <w:rFonts w:ascii="Tahoma" w:hAnsi="Tahoma" w:cs="Tahoma"/>
          <w:b/>
          <w:color w:val="000000"/>
          <w:szCs w:val="24"/>
        </w:rPr>
      </w:pPr>
    </w:p>
    <w:p w:rsidR="00390E17" w:rsidRPr="00CC7ABF" w:rsidRDefault="00390E17" w:rsidP="00390E17">
      <w:pPr>
        <w:spacing w:line="360" w:lineRule="auto"/>
        <w:ind w:left="1134"/>
        <w:jc w:val="both"/>
        <w:rPr>
          <w:rFonts w:ascii="Tahoma" w:hAnsi="Tahoma" w:cs="Tahoma"/>
          <w:b/>
          <w:i/>
          <w:color w:val="000000"/>
          <w:sz w:val="24"/>
          <w:szCs w:val="24"/>
        </w:rPr>
      </w:pPr>
    </w:p>
    <w:p w:rsidR="00390E17" w:rsidRDefault="00390E17" w:rsidP="00390E17">
      <w:pPr>
        <w:rPr>
          <w:i/>
        </w:rPr>
      </w:pPr>
    </w:p>
    <w:p w:rsidR="00390E17" w:rsidRDefault="00390E17" w:rsidP="00390E17">
      <w:pPr>
        <w:rPr>
          <w:i/>
        </w:rPr>
      </w:pPr>
    </w:p>
    <w:p w:rsidR="00390E17" w:rsidRDefault="00390E17" w:rsidP="00390E17">
      <w:pPr>
        <w:rPr>
          <w:i/>
        </w:rPr>
      </w:pPr>
    </w:p>
    <w:p w:rsidR="00390E17" w:rsidRPr="00CC7ABF" w:rsidRDefault="00390E17" w:rsidP="00390E17">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VII</w:t>
      </w:r>
    </w:p>
    <w:p w:rsidR="00390E17" w:rsidRPr="00CC7ABF" w:rsidRDefault="00390E17" w:rsidP="00390E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390E17" w:rsidRPr="00CC7ABF" w:rsidRDefault="00390E17" w:rsidP="00390E17">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390E17" w:rsidRPr="00CC7ABF" w:rsidRDefault="00390E17" w:rsidP="00390E17">
      <w:pPr>
        <w:autoSpaceDE w:val="0"/>
        <w:autoSpaceDN w:val="0"/>
        <w:adjustRightInd w:val="0"/>
        <w:rPr>
          <w:rFonts w:ascii="TTE1695910t00" w:hAnsi="TTE1695910t00" w:cs="TTE1695910t00"/>
          <w:i/>
          <w:sz w:val="20"/>
        </w:rPr>
      </w:pPr>
    </w:p>
    <w:p w:rsidR="00390E17" w:rsidRPr="00CC7ABF" w:rsidRDefault="00390E17" w:rsidP="00390E17">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.............................................................................................................com sede na cidade de.........................................................................,Rua......................................nº ..................................CEP...............................telefone................,fax......................,com CNPJ – MF nº....................................., propõe a</w:t>
      </w:r>
      <w:r>
        <w:rPr>
          <w:rFonts w:ascii="Tahoma" w:hAnsi="Tahoma" w:cs="Tahoma"/>
          <w:sz w:val="20"/>
        </w:rPr>
        <w:t>o</w:t>
      </w:r>
      <w:r w:rsidRPr="00CC7ABF">
        <w:rPr>
          <w:rFonts w:ascii="Tahoma" w:hAnsi="Tahoma" w:cs="Tahoma"/>
          <w:sz w:val="20"/>
        </w:rPr>
        <w:t xml:space="preserve"> </w:t>
      </w:r>
      <w:r>
        <w:rPr>
          <w:rFonts w:ascii="Tahoma" w:hAnsi="Tahoma" w:cs="Tahoma"/>
          <w:sz w:val="20"/>
        </w:rPr>
        <w:t>Fundo Municipal de Saúde</w:t>
      </w:r>
      <w:r w:rsidRPr="00CC7ABF">
        <w:rPr>
          <w:rFonts w:ascii="Tahoma" w:hAnsi="Tahoma" w:cs="Tahoma"/>
          <w:sz w:val="20"/>
        </w:rPr>
        <w:t xml:space="preserve"> de Ribeirão do Pinhal a </w:t>
      </w:r>
      <w:r w:rsidR="00EC7088">
        <w:rPr>
          <w:rFonts w:ascii="Tahoma" w:hAnsi="Tahoma" w:cs="Tahoma"/>
          <w:sz w:val="20"/>
        </w:rPr>
        <w:t>c</w:t>
      </w:r>
      <w:r w:rsidR="00EC7088" w:rsidRPr="00A621AD">
        <w:rPr>
          <w:rFonts w:ascii="Tahoma" w:hAnsi="Tahoma" w:cs="Tahoma"/>
          <w:sz w:val="20"/>
        </w:rPr>
        <w:t xml:space="preserve">ontratação de </w:t>
      </w:r>
      <w:r w:rsidR="00EC7088" w:rsidRPr="00A621AD">
        <w:rPr>
          <w:rFonts w:ascii="Tahoma" w:eastAsia="Arial Unicode MS" w:hAnsi="Tahoma" w:cs="Tahoma"/>
          <w:sz w:val="20"/>
        </w:rPr>
        <w:t xml:space="preserve">empresa especializada para execução de obras de </w:t>
      </w:r>
      <w:r w:rsidR="00EC7088">
        <w:rPr>
          <w:rFonts w:ascii="Tahoma" w:eastAsia="Arial Unicode MS" w:hAnsi="Tahoma" w:cs="Tahoma"/>
          <w:sz w:val="20"/>
        </w:rPr>
        <w:t>reforma e ampliação na Unidade de Saúde José Antonio de Moraes, conforme solicitação da Secretaria de Saúde</w:t>
      </w:r>
      <w:r>
        <w:rPr>
          <w:rFonts w:ascii="Tahoma" w:eastAsia="Arial Unicode MS" w:hAnsi="Tahoma" w:cs="Tahoma"/>
          <w:sz w:val="20"/>
        </w:rPr>
        <w:t xml:space="preserve"> </w:t>
      </w:r>
      <w:r w:rsidRPr="00CC7ABF">
        <w:rPr>
          <w:rFonts w:ascii="Tahoma" w:hAnsi="Tahoma" w:cs="Tahoma"/>
          <w:sz w:val="20"/>
        </w:rPr>
        <w:t xml:space="preserve"> de acordo com Memorial Descritivo, Cronograma físico-financeiro e Projetos de Engenharia anexos ao edital do Processo Licitatório, modalidade Tomada de Preços, registrada sob n.º </w:t>
      </w:r>
      <w:r>
        <w:rPr>
          <w:rFonts w:ascii="Tahoma" w:hAnsi="Tahoma" w:cs="Tahoma"/>
          <w:sz w:val="20"/>
        </w:rPr>
        <w:t>00</w:t>
      </w:r>
      <w:r w:rsidR="00244A77">
        <w:rPr>
          <w:rFonts w:ascii="Tahoma" w:hAnsi="Tahoma" w:cs="Tahoma"/>
          <w:sz w:val="20"/>
        </w:rPr>
        <w:t>4</w:t>
      </w:r>
      <w:r>
        <w:rPr>
          <w:rFonts w:ascii="Tahoma" w:hAnsi="Tahoma" w:cs="Tahoma"/>
          <w:sz w:val="20"/>
        </w:rPr>
        <w:t>/201</w:t>
      </w:r>
      <w:r w:rsidR="00EC7088">
        <w:rPr>
          <w:rFonts w:ascii="Tahoma" w:hAnsi="Tahoma" w:cs="Tahoma"/>
          <w:sz w:val="20"/>
        </w:rPr>
        <w:t>6</w:t>
      </w:r>
      <w:r w:rsidRPr="00CC7ABF">
        <w:rPr>
          <w:rFonts w:ascii="Tahoma" w:hAnsi="Tahoma" w:cs="Tahoma"/>
          <w:sz w:val="20"/>
        </w:rPr>
        <w:t xml:space="preserve"> segundo objeto da presente tomada de preços.</w:t>
      </w:r>
    </w:p>
    <w:p w:rsidR="00390E17" w:rsidRPr="00CC7ABF" w:rsidRDefault="00390E17" w:rsidP="00390E17">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390E17" w:rsidRPr="00CC7ABF" w:rsidRDefault="00390E17" w:rsidP="00390E17">
      <w:pPr>
        <w:autoSpaceDE w:val="0"/>
        <w:autoSpaceDN w:val="0"/>
        <w:adjustRightInd w:val="0"/>
        <w:jc w:val="both"/>
        <w:rPr>
          <w:rFonts w:ascii="Tahoma" w:hAnsi="Tahoma" w:cs="Tahoma"/>
          <w:i/>
          <w:sz w:val="20"/>
        </w:rPr>
      </w:pPr>
      <w:r w:rsidRPr="00CC7ABF">
        <w:rPr>
          <w:rFonts w:ascii="Tahoma" w:hAnsi="Tahoma" w:cs="Tahoma"/>
          <w:sz w:val="20"/>
        </w:rPr>
        <w:t>2. O prazo d</w:t>
      </w:r>
      <w:r w:rsidR="00244A77">
        <w:rPr>
          <w:rFonts w:ascii="Tahoma" w:hAnsi="Tahoma" w:cs="Tahoma"/>
          <w:sz w:val="20"/>
        </w:rPr>
        <w:t>e validade da Proposta será de 6</w:t>
      </w:r>
      <w:r w:rsidRPr="00CC7ABF">
        <w:rPr>
          <w:rFonts w:ascii="Tahoma" w:hAnsi="Tahoma" w:cs="Tahoma"/>
          <w:sz w:val="20"/>
        </w:rPr>
        <w:t>0 (</w:t>
      </w:r>
      <w:proofErr w:type="spellStart"/>
      <w:r w:rsidR="00244A77">
        <w:rPr>
          <w:rFonts w:ascii="Tahoma" w:hAnsi="Tahoma" w:cs="Tahoma"/>
          <w:sz w:val="20"/>
        </w:rPr>
        <w:t>sesenta</w:t>
      </w:r>
      <w:proofErr w:type="spellEnd"/>
      <w:r w:rsidRPr="00CC7ABF">
        <w:rPr>
          <w:rFonts w:ascii="Tahoma" w:hAnsi="Tahoma" w:cs="Tahoma"/>
          <w:sz w:val="20"/>
        </w:rPr>
        <w:t>) dias corridos, contados da entrega dos envelopes da licitação.</w:t>
      </w:r>
    </w:p>
    <w:p w:rsidR="00390E17" w:rsidRPr="00CC7ABF" w:rsidRDefault="00390E17" w:rsidP="00390E17">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w:t>
      </w:r>
      <w:proofErr w:type="spellStart"/>
      <w:r w:rsidRPr="00CC7ABF">
        <w:rPr>
          <w:rFonts w:ascii="Tahoma" w:hAnsi="Tahoma" w:cs="Tahoma"/>
          <w:sz w:val="20"/>
        </w:rPr>
        <w:t>C.P.F.</w:t>
      </w:r>
      <w:proofErr w:type="spellEnd"/>
      <w:r w:rsidRPr="00CC7ABF">
        <w:rPr>
          <w:rFonts w:ascii="Tahoma" w:hAnsi="Tahoma" w:cs="Tahoma"/>
          <w:sz w:val="20"/>
        </w:rPr>
        <w:t xml:space="preserve">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Sr (a) ..................................Título.............................CREA/nº........................................................</w:t>
      </w: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390E17" w:rsidRDefault="00390E17" w:rsidP="00390E17">
      <w:pPr>
        <w:spacing w:line="360" w:lineRule="auto"/>
        <w:ind w:left="1134"/>
        <w:jc w:val="center"/>
        <w:rPr>
          <w:rFonts w:ascii="Tahoma" w:hAnsi="Tahoma" w:cs="Tahoma"/>
          <w:b/>
          <w:i/>
          <w:color w:val="000000"/>
          <w:szCs w:val="24"/>
        </w:rPr>
      </w:pPr>
    </w:p>
    <w:p w:rsidR="00390E17"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390E17" w:rsidRDefault="00390E17" w:rsidP="00390E17">
      <w:pPr>
        <w:spacing w:line="360" w:lineRule="auto"/>
        <w:ind w:left="1134"/>
        <w:jc w:val="center"/>
        <w:rPr>
          <w:rFonts w:ascii="Tahoma" w:hAnsi="Tahoma" w:cs="Tahoma"/>
          <w:b/>
          <w:i/>
          <w:color w:val="000000"/>
          <w:szCs w:val="24"/>
        </w:rPr>
      </w:pPr>
    </w:p>
    <w:p w:rsidR="00390E17"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VIII</w:t>
      </w:r>
    </w:p>
    <w:p w:rsidR="00390E17" w:rsidRPr="00CC7ABF" w:rsidRDefault="00390E17" w:rsidP="00390E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Pr>
          <w:rFonts w:ascii="TTE1617C50t00" w:hAnsi="TTE1617C50t00" w:cs="TTE1617C50t00"/>
          <w:sz w:val="20"/>
        </w:rPr>
        <w:t>00</w:t>
      </w:r>
      <w:r w:rsidR="00244A77">
        <w:rPr>
          <w:rFonts w:ascii="TTE1617C50t00" w:hAnsi="TTE1617C50t00" w:cs="TTE1617C50t00"/>
          <w:sz w:val="20"/>
        </w:rPr>
        <w:t>4</w:t>
      </w:r>
      <w:r>
        <w:rPr>
          <w:rFonts w:ascii="TTE1617C50t00" w:hAnsi="TTE1617C50t00" w:cs="TTE1617C50t00"/>
          <w:sz w:val="20"/>
        </w:rPr>
        <w:t>/201</w:t>
      </w:r>
      <w:r w:rsidR="00EC7088">
        <w:rPr>
          <w:rFonts w:ascii="TTE1617C50t00" w:hAnsi="TTE1617C50t00" w:cs="TTE1617C50t00"/>
          <w:sz w:val="20"/>
        </w:rPr>
        <w:t>6</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390E17" w:rsidRPr="00CC7ABF" w:rsidRDefault="00390E17" w:rsidP="00390E17">
      <w:pPr>
        <w:jc w:val="both"/>
        <w:rPr>
          <w:rFonts w:ascii="TTE1617C50t00" w:hAnsi="TTE1617C50t00" w:cs="TTE1617C50t00"/>
          <w:i/>
          <w:sz w:val="20"/>
        </w:rPr>
      </w:pPr>
    </w:p>
    <w:p w:rsidR="00390E17" w:rsidRPr="00CC7ABF" w:rsidRDefault="00390E17" w:rsidP="00390E17">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390E17" w:rsidRPr="00CC7ABF" w:rsidRDefault="00390E17" w:rsidP="00390E17">
      <w:pPr>
        <w:spacing w:line="360" w:lineRule="auto"/>
        <w:ind w:left="1134"/>
        <w:jc w:val="right"/>
        <w:rPr>
          <w:rFonts w:ascii="Tahoma" w:hAnsi="Tahoma" w:cs="Tahoma"/>
          <w:i/>
          <w:color w:val="000000"/>
          <w:sz w:val="20"/>
        </w:rPr>
      </w:pPr>
    </w:p>
    <w:p w:rsidR="00390E17" w:rsidRPr="00CC7ABF" w:rsidRDefault="00390E17" w:rsidP="00390E17">
      <w:pPr>
        <w:spacing w:line="360" w:lineRule="auto"/>
        <w:ind w:left="1134"/>
        <w:jc w:val="right"/>
        <w:rPr>
          <w:rFonts w:ascii="Tahoma" w:hAnsi="Tahoma" w:cs="Tahoma"/>
          <w:i/>
          <w:color w:val="000000"/>
          <w:sz w:val="20"/>
        </w:rPr>
      </w:pPr>
    </w:p>
    <w:p w:rsidR="00390E17" w:rsidRPr="00CC7ABF" w:rsidRDefault="00390E17" w:rsidP="00390E17">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390E17" w:rsidRPr="00CC7ABF" w:rsidRDefault="00390E17" w:rsidP="00390E17">
      <w:pPr>
        <w:spacing w:line="360" w:lineRule="auto"/>
        <w:ind w:left="1134"/>
        <w:jc w:val="right"/>
        <w:rPr>
          <w:rFonts w:ascii="Tahoma" w:hAnsi="Tahoma" w:cs="Tahoma"/>
          <w:b/>
          <w:i/>
          <w:color w:val="000000"/>
          <w:szCs w:val="24"/>
        </w:rPr>
      </w:pPr>
    </w:p>
    <w:p w:rsidR="00390E17" w:rsidRPr="00CC7ABF" w:rsidRDefault="00390E17" w:rsidP="00390E17">
      <w:pPr>
        <w:spacing w:line="360" w:lineRule="auto"/>
        <w:ind w:left="1134"/>
        <w:jc w:val="right"/>
        <w:rPr>
          <w:rFonts w:ascii="Tahoma" w:hAnsi="Tahoma" w:cs="Tahoma"/>
          <w:b/>
          <w:i/>
          <w:color w:val="000000"/>
          <w:szCs w:val="24"/>
        </w:rPr>
      </w:pPr>
    </w:p>
    <w:p w:rsidR="00390E17" w:rsidRPr="00CC7ABF" w:rsidRDefault="00390E17" w:rsidP="00390E17">
      <w:pPr>
        <w:spacing w:line="360" w:lineRule="auto"/>
        <w:ind w:left="1134"/>
        <w:jc w:val="right"/>
        <w:rPr>
          <w:rFonts w:ascii="Tahoma" w:hAnsi="Tahoma" w:cs="Tahoma"/>
          <w:b/>
          <w:i/>
          <w:color w:val="000000"/>
          <w:szCs w:val="24"/>
        </w:rPr>
      </w:pPr>
    </w:p>
    <w:p w:rsidR="00390E17" w:rsidRPr="00CC7ABF" w:rsidRDefault="00390E17" w:rsidP="00390E17">
      <w:pPr>
        <w:spacing w:line="360" w:lineRule="auto"/>
        <w:ind w:left="1134"/>
        <w:jc w:val="right"/>
        <w:rPr>
          <w:rFonts w:ascii="Tahoma" w:hAnsi="Tahoma" w:cs="Tahoma"/>
          <w:b/>
          <w:i/>
          <w:color w:val="000000"/>
          <w:szCs w:val="24"/>
        </w:rPr>
      </w:pP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390E17" w:rsidRDefault="00390E17" w:rsidP="00390E17">
      <w:pPr>
        <w:spacing w:line="360" w:lineRule="auto"/>
        <w:ind w:left="1134"/>
        <w:jc w:val="center"/>
        <w:rPr>
          <w:rFonts w:ascii="Tahoma" w:hAnsi="Tahoma" w:cs="Tahoma"/>
          <w:b/>
          <w:color w:val="000000"/>
          <w:szCs w:val="24"/>
        </w:rPr>
      </w:pPr>
    </w:p>
    <w:p w:rsidR="00390E17" w:rsidRDefault="00390E17" w:rsidP="00390E17">
      <w:pPr>
        <w:spacing w:line="360" w:lineRule="auto"/>
        <w:ind w:left="1134"/>
        <w:jc w:val="center"/>
        <w:rPr>
          <w:rFonts w:ascii="Tahoma" w:hAnsi="Tahoma" w:cs="Tahoma"/>
          <w:b/>
          <w:color w:val="000000"/>
          <w:szCs w:val="24"/>
        </w:rPr>
      </w:pPr>
    </w:p>
    <w:p w:rsidR="00390E17" w:rsidRDefault="00390E17" w:rsidP="00390E17">
      <w:pPr>
        <w:rPr>
          <w:i/>
        </w:rPr>
      </w:pPr>
    </w:p>
    <w:p w:rsidR="00390E17" w:rsidRDefault="00390E17" w:rsidP="00390E17">
      <w:pPr>
        <w:rPr>
          <w:i/>
        </w:rPr>
      </w:pPr>
    </w:p>
    <w:p w:rsidR="00390E17" w:rsidRPr="00CC7ABF" w:rsidRDefault="00390E17" w:rsidP="00390E17">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 xml:space="preserve">ANEXO </w:t>
      </w:r>
      <w:r>
        <w:rPr>
          <w:rFonts w:ascii="Tahoma" w:hAnsi="Tahoma" w:cs="Tahoma"/>
          <w:b/>
          <w:color w:val="000000"/>
          <w:szCs w:val="24"/>
          <w:u w:val="single"/>
        </w:rPr>
        <w:t>I</w:t>
      </w:r>
      <w:r w:rsidRPr="00CC7ABF">
        <w:rPr>
          <w:rFonts w:ascii="Tahoma" w:hAnsi="Tahoma" w:cs="Tahoma"/>
          <w:b/>
          <w:color w:val="000000"/>
          <w:szCs w:val="24"/>
          <w:u w:val="single"/>
        </w:rPr>
        <w:t>X</w:t>
      </w:r>
    </w:p>
    <w:p w:rsidR="00390E17" w:rsidRPr="00CC7ABF" w:rsidRDefault="00390E17" w:rsidP="00390E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390E17" w:rsidRPr="00CC7ABF" w:rsidRDefault="00390E17" w:rsidP="00390E17">
      <w:pPr>
        <w:autoSpaceDE w:val="0"/>
        <w:autoSpaceDN w:val="0"/>
        <w:adjustRightInd w:val="0"/>
        <w:jc w:val="center"/>
        <w:rPr>
          <w:rFonts w:ascii="TTE1695910t00" w:hAnsi="TTE1695910t00" w:cs="TTE1695910t00"/>
          <w:b/>
          <w:i/>
          <w:sz w:val="20"/>
        </w:rPr>
      </w:pPr>
    </w:p>
    <w:p w:rsidR="00390E17" w:rsidRPr="00CC7ABF" w:rsidRDefault="00390E17" w:rsidP="00390E17">
      <w:pPr>
        <w:autoSpaceDE w:val="0"/>
        <w:autoSpaceDN w:val="0"/>
        <w:adjustRightInd w:val="0"/>
        <w:jc w:val="center"/>
        <w:rPr>
          <w:rFonts w:ascii="TTE1695910t00" w:hAnsi="TTE1695910t00" w:cs="TTE1695910t00"/>
          <w:b/>
          <w:i/>
          <w:sz w:val="20"/>
        </w:rPr>
      </w:pPr>
    </w:p>
    <w:p w:rsidR="00390E17" w:rsidRPr="00CC7ABF" w:rsidRDefault="00390E17" w:rsidP="00390E17">
      <w:pPr>
        <w:autoSpaceDE w:val="0"/>
        <w:autoSpaceDN w:val="0"/>
        <w:adjustRightInd w:val="0"/>
        <w:rPr>
          <w:rFonts w:ascii="TTE1617C50t00" w:hAnsi="TTE1617C50t00" w:cs="TTE1617C50t00"/>
          <w:i/>
          <w:sz w:val="20"/>
        </w:rPr>
      </w:pPr>
    </w:p>
    <w:p w:rsidR="00390E17" w:rsidRPr="00CC7ABF" w:rsidRDefault="00390E17" w:rsidP="00390E17">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390E17" w:rsidRPr="00CC7ABF" w:rsidRDefault="00390E17" w:rsidP="00390E17">
      <w:pPr>
        <w:autoSpaceDE w:val="0"/>
        <w:autoSpaceDN w:val="0"/>
        <w:adjustRightInd w:val="0"/>
        <w:rPr>
          <w:rFonts w:ascii="TTE1617C50t00" w:hAnsi="TTE1617C50t00" w:cs="TTE1617C50t00"/>
          <w:i/>
          <w:sz w:val="20"/>
        </w:rPr>
      </w:pP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 xml:space="preserve">sob a modalidade  TOMADA DE PREÇOS N.º </w:t>
      </w:r>
      <w:r>
        <w:rPr>
          <w:rFonts w:ascii="TTE1617C50t00" w:hAnsi="TTE1617C50t00" w:cs="TTE1617C50t00"/>
          <w:sz w:val="20"/>
        </w:rPr>
        <w:t>00</w:t>
      </w:r>
      <w:r w:rsidR="00244A77">
        <w:rPr>
          <w:rFonts w:ascii="TTE1617C50t00" w:hAnsi="TTE1617C50t00" w:cs="TTE1617C50t00"/>
          <w:sz w:val="20"/>
        </w:rPr>
        <w:t>4</w:t>
      </w:r>
      <w:r>
        <w:rPr>
          <w:rFonts w:ascii="TTE1617C50t00" w:hAnsi="TTE1617C50t00" w:cs="TTE1617C50t00"/>
          <w:sz w:val="20"/>
        </w:rPr>
        <w:t>/201</w:t>
      </w:r>
      <w:r w:rsidR="00EC7088">
        <w:rPr>
          <w:rFonts w:ascii="TTE1617C50t00" w:hAnsi="TTE1617C50t00" w:cs="TTE1617C50t00"/>
          <w:sz w:val="20"/>
        </w:rPr>
        <w:t>6, instaurado p</w:t>
      </w:r>
      <w:r>
        <w:rPr>
          <w:rFonts w:ascii="TTE1617C50t00" w:hAnsi="TTE1617C50t00" w:cs="TTE1617C50t00"/>
          <w:sz w:val="20"/>
        </w:rPr>
        <w:t xml:space="preserve">elo </w:t>
      </w:r>
      <w:proofErr w:type="spellStart"/>
      <w:r>
        <w:rPr>
          <w:rFonts w:ascii="TTE1617C50t00" w:hAnsi="TTE1617C50t00" w:cs="TTE1617C50t00"/>
          <w:sz w:val="20"/>
        </w:rPr>
        <w:t>F.M.S.R.P.</w:t>
      </w:r>
      <w:proofErr w:type="spellEnd"/>
      <w:r>
        <w:rPr>
          <w:rFonts w:ascii="TTE1617C50t00" w:hAnsi="TTE1617C50t00" w:cs="TTE1617C50t00"/>
          <w:sz w:val="20"/>
        </w:rPr>
        <w:t>PR</w:t>
      </w:r>
      <w:r w:rsidRPr="00CC7ABF">
        <w:rPr>
          <w:rFonts w:ascii="TTE1617C50t00" w:hAnsi="TTE1617C50t00" w:cs="TTE1617C50t00"/>
          <w:sz w:val="20"/>
        </w:rPr>
        <w:t>,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390E17" w:rsidRPr="00CC7ABF" w:rsidRDefault="00390E17" w:rsidP="00390E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390E17" w:rsidRPr="00CC7ABF" w:rsidRDefault="00390E17" w:rsidP="00390E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390E17" w:rsidRPr="00CC7ABF" w:rsidRDefault="00390E17" w:rsidP="00390E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390E17" w:rsidRPr="00CC7ABF" w:rsidRDefault="00390E17" w:rsidP="00390E17">
      <w:pPr>
        <w:autoSpaceDE w:val="0"/>
        <w:autoSpaceDN w:val="0"/>
        <w:adjustRightInd w:val="0"/>
        <w:jc w:val="both"/>
        <w:rPr>
          <w:rFonts w:ascii="TTE1617C50t00" w:hAnsi="TTE1617C50t00" w:cs="TTE1617C50t00"/>
          <w:i/>
          <w:sz w:val="20"/>
        </w:rPr>
      </w:pPr>
    </w:p>
    <w:p w:rsidR="00390E17" w:rsidRPr="00CC7ABF" w:rsidRDefault="00390E17" w:rsidP="00390E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390E17" w:rsidRPr="00CC7ABF" w:rsidRDefault="00390E17" w:rsidP="00390E17">
      <w:pPr>
        <w:autoSpaceDE w:val="0"/>
        <w:autoSpaceDN w:val="0"/>
        <w:adjustRightInd w:val="0"/>
        <w:rPr>
          <w:rFonts w:ascii="TTE1617C50t00" w:hAnsi="TTE1617C50t00" w:cs="TTE1617C50t00"/>
          <w:i/>
          <w:sz w:val="20"/>
        </w:rPr>
      </w:pPr>
    </w:p>
    <w:p w:rsidR="00390E17" w:rsidRPr="00CC7ABF" w:rsidRDefault="00390E17" w:rsidP="00390E17">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390E17" w:rsidRPr="00CC7ABF" w:rsidRDefault="00390E17" w:rsidP="00390E17">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390E17" w:rsidRPr="00CC7ABF" w:rsidRDefault="00390E17" w:rsidP="00390E17">
      <w:pPr>
        <w:rPr>
          <w:i/>
        </w:rPr>
      </w:pPr>
      <w:r w:rsidRPr="00CC7ABF">
        <w:rPr>
          <w:rFonts w:ascii="TTE1617C50t00" w:hAnsi="TTE1617C50t00" w:cs="TTE1617C50t00"/>
          <w:sz w:val="20"/>
        </w:rPr>
        <w:t>(FIRMA RECONHECIDA DO REPRESENTANTE LEGAL DA EMPRESA)</w:t>
      </w:r>
    </w:p>
    <w:p w:rsidR="00390E17" w:rsidRPr="00CC7ABF" w:rsidRDefault="00390E17" w:rsidP="00390E17">
      <w:pPr>
        <w:spacing w:line="360" w:lineRule="auto"/>
        <w:ind w:left="1134"/>
        <w:jc w:val="center"/>
        <w:rPr>
          <w:rFonts w:ascii="Tahoma" w:hAnsi="Tahoma" w:cs="Tahoma"/>
          <w:b/>
          <w:i/>
          <w:color w:val="000000"/>
          <w:szCs w:val="24"/>
        </w:rPr>
      </w:pP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390E17" w:rsidRPr="00CC7ABF" w:rsidRDefault="00390E17" w:rsidP="00390E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390E17" w:rsidRDefault="00390E17" w:rsidP="00390E17">
      <w:pPr>
        <w:rPr>
          <w:i/>
        </w:rPr>
      </w:pPr>
    </w:p>
    <w:p w:rsidR="00390E17" w:rsidRDefault="00390E17" w:rsidP="00390E17">
      <w:pPr>
        <w:rPr>
          <w:i/>
        </w:rPr>
      </w:pPr>
    </w:p>
    <w:p w:rsidR="00390E17" w:rsidRPr="00CC7ABF" w:rsidRDefault="00390E17" w:rsidP="00390E17">
      <w:pPr>
        <w:spacing w:line="360" w:lineRule="auto"/>
        <w:ind w:right="-376"/>
        <w:jc w:val="center"/>
        <w:rPr>
          <w:rFonts w:ascii="Tahoma" w:hAnsi="Tahoma" w:cs="Tahoma"/>
          <w:b/>
          <w:i/>
          <w:color w:val="000000"/>
          <w:sz w:val="24"/>
          <w:szCs w:val="24"/>
          <w:u w:val="single"/>
        </w:rPr>
      </w:pPr>
      <w:r w:rsidRPr="00CC7ABF">
        <w:rPr>
          <w:rFonts w:ascii="Tahoma" w:hAnsi="Tahoma" w:cs="Tahoma"/>
          <w:b/>
          <w:color w:val="000000"/>
          <w:sz w:val="24"/>
          <w:szCs w:val="24"/>
          <w:u w:val="single"/>
        </w:rPr>
        <w:lastRenderedPageBreak/>
        <w:t>ANEXO X</w:t>
      </w:r>
    </w:p>
    <w:p w:rsidR="00390E17" w:rsidRPr="00CC7ABF" w:rsidRDefault="00390E17" w:rsidP="00390E17">
      <w:pPr>
        <w:spacing w:line="360" w:lineRule="auto"/>
        <w:jc w:val="center"/>
        <w:rPr>
          <w:rFonts w:ascii="Tahoma" w:hAnsi="Tahoma" w:cs="Tahoma"/>
          <w:b/>
          <w:i/>
          <w:color w:val="000000"/>
          <w:sz w:val="24"/>
          <w:szCs w:val="24"/>
        </w:rPr>
      </w:pPr>
      <w:r w:rsidRPr="00CC7ABF">
        <w:rPr>
          <w:rFonts w:ascii="Tahoma" w:hAnsi="Tahoma" w:cs="Tahoma"/>
          <w:b/>
          <w:color w:val="000000"/>
          <w:sz w:val="24"/>
          <w:szCs w:val="24"/>
        </w:rPr>
        <w:t>MODELO DE CONTRATO</w:t>
      </w:r>
    </w:p>
    <w:p w:rsidR="00390E17" w:rsidRPr="00CC7ABF" w:rsidRDefault="00390E17" w:rsidP="00390E17">
      <w:pPr>
        <w:jc w:val="both"/>
        <w:rPr>
          <w:rFonts w:ascii="Tahoma" w:hAnsi="Tahoma" w:cs="Tahoma"/>
          <w:b/>
          <w:i/>
          <w:sz w:val="20"/>
        </w:rPr>
      </w:pPr>
      <w:r w:rsidRPr="00CC7ABF">
        <w:rPr>
          <w:rFonts w:ascii="Tahoma" w:hAnsi="Tahoma" w:cs="Tahoma"/>
          <w:b/>
          <w:sz w:val="20"/>
        </w:rPr>
        <w:t xml:space="preserve">CONTRATO PARA EXECUÇÃO DE OBRA QUE ENTRE SI FAZEM O </w:t>
      </w:r>
      <w:r>
        <w:rPr>
          <w:rFonts w:ascii="Tahoma" w:hAnsi="Tahoma" w:cs="Tahoma"/>
          <w:b/>
          <w:sz w:val="20"/>
        </w:rPr>
        <w:t>FUNDO MUNICIPAL DE SAÚDE</w:t>
      </w:r>
      <w:proofErr w:type="gramStart"/>
      <w:r>
        <w:rPr>
          <w:rFonts w:ascii="Tahoma" w:hAnsi="Tahoma" w:cs="Tahoma"/>
          <w:b/>
          <w:sz w:val="20"/>
        </w:rPr>
        <w:t xml:space="preserve"> </w:t>
      </w:r>
      <w:r w:rsidRPr="00CC7ABF">
        <w:rPr>
          <w:rFonts w:ascii="Tahoma" w:hAnsi="Tahoma" w:cs="Tahoma"/>
          <w:b/>
          <w:sz w:val="20"/>
        </w:rPr>
        <w:t xml:space="preserve"> </w:t>
      </w:r>
      <w:proofErr w:type="gramEnd"/>
      <w:r w:rsidRPr="00CC7ABF">
        <w:rPr>
          <w:rFonts w:ascii="Tahoma" w:hAnsi="Tahoma" w:cs="Tahoma"/>
          <w:b/>
          <w:sz w:val="20"/>
        </w:rPr>
        <w:t>DE RIBEIRÃO DO PINHAL E A EMPRESA ______________________ NOS TERMOS ABAIXO.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 xml:space="preserve">O </w:t>
      </w:r>
      <w:r w:rsidRPr="002E270B">
        <w:rPr>
          <w:rFonts w:ascii="Tahoma" w:hAnsi="Tahoma" w:cs="Tahoma"/>
          <w:b/>
          <w:sz w:val="20"/>
          <w:szCs w:val="20"/>
        </w:rPr>
        <w:t xml:space="preserve">FUNDO MUNICIPAL DE SAÚDE DE RIBEIRÃO DO PINHAL, </w:t>
      </w:r>
      <w:r w:rsidRPr="002E270B">
        <w:rPr>
          <w:rFonts w:ascii="Tahoma" w:hAnsi="Tahoma" w:cs="Tahoma"/>
          <w:sz w:val="20"/>
          <w:szCs w:val="20"/>
        </w:rPr>
        <w:t xml:space="preserve">Estado do Paraná, com sede administrativa à Rua Paraná, </w:t>
      </w:r>
      <w:proofErr w:type="gramStart"/>
      <w:r w:rsidRPr="002E270B">
        <w:rPr>
          <w:rFonts w:ascii="Tahoma" w:hAnsi="Tahoma" w:cs="Tahoma"/>
          <w:sz w:val="20"/>
          <w:szCs w:val="20"/>
        </w:rPr>
        <w:t>n</w:t>
      </w:r>
      <w:r w:rsidRPr="002E270B">
        <w:rPr>
          <w:rFonts w:ascii="Tahoma" w:hAnsi="Tahoma" w:cs="Tahoma"/>
          <w:sz w:val="20"/>
          <w:szCs w:val="20"/>
          <w:u w:val="single"/>
          <w:vertAlign w:val="superscript"/>
        </w:rPr>
        <w:t>o</w:t>
      </w:r>
      <w:r w:rsidRPr="002E270B">
        <w:rPr>
          <w:rFonts w:ascii="Tahoma" w:hAnsi="Tahoma" w:cs="Tahoma"/>
          <w:sz w:val="20"/>
          <w:szCs w:val="20"/>
        </w:rPr>
        <w:t xml:space="preserve"> 940</w:t>
      </w:r>
      <w:proofErr w:type="gramEnd"/>
      <w:r w:rsidRPr="002E270B">
        <w:rPr>
          <w:rFonts w:ascii="Tahoma" w:hAnsi="Tahoma" w:cs="Tahoma"/>
          <w:sz w:val="20"/>
          <w:szCs w:val="20"/>
        </w:rPr>
        <w:t xml:space="preserve">, inscrito no CNPJ/MF sob no  </w:t>
      </w:r>
      <w:r w:rsidRPr="002E270B">
        <w:rPr>
          <w:rFonts w:ascii="Tahoma" w:hAnsi="Tahoma" w:cs="Tahoma"/>
          <w:b/>
          <w:sz w:val="20"/>
          <w:szCs w:val="20"/>
        </w:rPr>
        <w:t>09.654.201/0001-87</w:t>
      </w:r>
      <w:r w:rsidRPr="002E270B">
        <w:rPr>
          <w:rFonts w:ascii="Tahoma" w:hAnsi="Tahoma" w:cs="Tahoma"/>
          <w:sz w:val="20"/>
          <w:szCs w:val="20"/>
        </w:rPr>
        <w:t xml:space="preserve">, neste ato representado pela Gestora do </w:t>
      </w:r>
      <w:proofErr w:type="spellStart"/>
      <w:r w:rsidRPr="002E270B">
        <w:rPr>
          <w:rFonts w:ascii="Tahoma" w:hAnsi="Tahoma" w:cs="Tahoma"/>
          <w:sz w:val="20"/>
          <w:szCs w:val="20"/>
        </w:rPr>
        <w:t>F.M.S.R.P.</w:t>
      </w:r>
      <w:proofErr w:type="spellEnd"/>
      <w:r w:rsidRPr="002E270B">
        <w:rPr>
          <w:rFonts w:ascii="Tahoma" w:hAnsi="Tahoma" w:cs="Tahoma"/>
          <w:sz w:val="20"/>
          <w:szCs w:val="20"/>
        </w:rPr>
        <w:t xml:space="preserve">, a  Senhora </w:t>
      </w:r>
      <w:r w:rsidR="00E10E53">
        <w:rPr>
          <w:rFonts w:ascii="Tahoma" w:hAnsi="Tahoma" w:cs="Tahoma"/>
          <w:b/>
          <w:sz w:val="20"/>
          <w:szCs w:val="20"/>
          <w:u w:val="single"/>
        </w:rPr>
        <w:t>VANDERLENE SILVEIRA DE REZENDE</w:t>
      </w:r>
      <w:r w:rsidRPr="002E270B">
        <w:rPr>
          <w:rFonts w:ascii="Tahoma" w:hAnsi="Tahoma" w:cs="Tahoma"/>
          <w:sz w:val="20"/>
          <w:szCs w:val="20"/>
        </w:rPr>
        <w:t>,</w:t>
      </w:r>
      <w:r w:rsidRPr="002E270B">
        <w:rPr>
          <w:rFonts w:ascii="Tahoma" w:hAnsi="Tahoma" w:cs="Tahoma"/>
          <w:b/>
          <w:sz w:val="20"/>
          <w:szCs w:val="20"/>
        </w:rPr>
        <w:t xml:space="preserve"> </w:t>
      </w:r>
      <w:r w:rsidRPr="002E270B">
        <w:rPr>
          <w:rFonts w:ascii="Tahoma" w:hAnsi="Tahoma" w:cs="Tahoma"/>
          <w:sz w:val="20"/>
          <w:szCs w:val="20"/>
        </w:rPr>
        <w:t>brasileira</w:t>
      </w:r>
      <w:r w:rsidRPr="002E270B">
        <w:rPr>
          <w:rFonts w:ascii="Tahoma" w:hAnsi="Tahoma" w:cs="Tahoma"/>
          <w:b/>
          <w:sz w:val="20"/>
          <w:szCs w:val="20"/>
        </w:rPr>
        <w:t xml:space="preserve">, </w:t>
      </w:r>
      <w:r w:rsidR="00E10E53">
        <w:rPr>
          <w:rFonts w:ascii="Tahoma" w:hAnsi="Tahoma" w:cs="Tahoma"/>
          <w:sz w:val="20"/>
          <w:szCs w:val="20"/>
        </w:rPr>
        <w:t>solteira</w:t>
      </w:r>
      <w:r w:rsidRPr="002E270B">
        <w:rPr>
          <w:rFonts w:ascii="Tahoma" w:hAnsi="Tahoma" w:cs="Tahoma"/>
          <w:sz w:val="20"/>
          <w:szCs w:val="20"/>
        </w:rPr>
        <w:t xml:space="preserve">, portadora do </w:t>
      </w:r>
      <w:proofErr w:type="spellStart"/>
      <w:r w:rsidRPr="002E270B">
        <w:rPr>
          <w:rFonts w:ascii="Tahoma" w:hAnsi="Tahoma" w:cs="Tahoma"/>
          <w:sz w:val="20"/>
          <w:szCs w:val="20"/>
        </w:rPr>
        <w:t>Rg</w:t>
      </w:r>
      <w:proofErr w:type="spellEnd"/>
      <w:r w:rsidRPr="002E270B">
        <w:rPr>
          <w:rFonts w:ascii="Tahoma" w:hAnsi="Tahoma" w:cs="Tahoma"/>
          <w:sz w:val="20"/>
          <w:szCs w:val="20"/>
        </w:rPr>
        <w:t xml:space="preserve"> n.º </w:t>
      </w:r>
      <w:r w:rsidR="00E10E53">
        <w:rPr>
          <w:rFonts w:ascii="Tahoma" w:hAnsi="Tahoma" w:cs="Tahoma"/>
          <w:sz w:val="20"/>
          <w:szCs w:val="20"/>
        </w:rPr>
        <w:t>6.669.986</w:t>
      </w:r>
      <w:r w:rsidRPr="002E270B">
        <w:rPr>
          <w:rFonts w:ascii="Tahoma" w:hAnsi="Tahoma" w:cs="Tahoma"/>
          <w:sz w:val="20"/>
          <w:szCs w:val="20"/>
        </w:rPr>
        <w:t xml:space="preserve"> SSP/PR, inscrita sob CPF/MF n.º </w:t>
      </w:r>
      <w:r w:rsidR="00E10E53">
        <w:rPr>
          <w:rFonts w:ascii="Tahoma" w:hAnsi="Tahoma" w:cs="Tahoma"/>
          <w:sz w:val="20"/>
          <w:szCs w:val="20"/>
        </w:rPr>
        <w:t>027.566.919-09</w:t>
      </w:r>
      <w:r w:rsidRPr="002E270B">
        <w:rPr>
          <w:rFonts w:ascii="Tahoma" w:hAnsi="Tahoma" w:cs="Tahoma"/>
          <w:sz w:val="20"/>
          <w:szCs w:val="20"/>
        </w:rPr>
        <w:t xml:space="preserve">, em pleno exercício do mandato e funções, adiante denominado simplesmente </w:t>
      </w:r>
      <w:r w:rsidRPr="002E270B">
        <w:rPr>
          <w:rFonts w:ascii="Tahoma" w:hAnsi="Tahoma" w:cs="Tahoma"/>
          <w:b/>
          <w:sz w:val="20"/>
          <w:szCs w:val="20"/>
        </w:rPr>
        <w:t>CONTRATANTE</w:t>
      </w:r>
      <w:r w:rsidRPr="002E270B">
        <w:rPr>
          <w:rFonts w:ascii="Tahoma" w:hAnsi="Tahoma" w:cs="Tahoma"/>
          <w:sz w:val="20"/>
          <w:szCs w:val="20"/>
        </w:rPr>
        <w:t xml:space="preserve">; e de outro lado a empresa </w:t>
      </w:r>
      <w:r w:rsidRPr="002E270B">
        <w:rPr>
          <w:rFonts w:ascii="Tahoma" w:hAnsi="Tahoma" w:cs="Tahoma"/>
          <w:b/>
          <w:sz w:val="20"/>
          <w:szCs w:val="20"/>
        </w:rPr>
        <w:t>______________________________________</w:t>
      </w:r>
      <w:r w:rsidRPr="002E270B">
        <w:rPr>
          <w:rFonts w:ascii="Tahoma" w:hAnsi="Tahoma" w:cs="Tahoma"/>
          <w:sz w:val="20"/>
          <w:szCs w:val="20"/>
        </w:rPr>
        <w:t xml:space="preserve">, inscrita no CNPJ/MF nº _____________, sediada à Rua ________________, na cidade de ____________,  neste ato representada pelo Senhor </w:t>
      </w:r>
      <w:r w:rsidRPr="002E270B">
        <w:rPr>
          <w:rFonts w:ascii="Tahoma" w:hAnsi="Tahoma" w:cs="Tahoma"/>
          <w:b/>
          <w:sz w:val="20"/>
          <w:szCs w:val="20"/>
        </w:rPr>
        <w:t>_______________________</w:t>
      </w:r>
      <w:r w:rsidRPr="002E270B">
        <w:rPr>
          <w:rFonts w:ascii="Tahoma" w:hAnsi="Tahoma" w:cs="Tahoma"/>
          <w:sz w:val="20"/>
          <w:szCs w:val="20"/>
        </w:rPr>
        <w:t>, portador da cédula de identidade n</w:t>
      </w:r>
      <w:r w:rsidRPr="002E270B">
        <w:rPr>
          <w:rFonts w:ascii="Tahoma" w:hAnsi="Tahoma" w:cs="Tahoma"/>
          <w:sz w:val="20"/>
          <w:szCs w:val="20"/>
          <w:u w:val="single"/>
          <w:vertAlign w:val="superscript"/>
        </w:rPr>
        <w:t>o</w:t>
      </w:r>
      <w:r w:rsidRPr="002E270B">
        <w:rPr>
          <w:rFonts w:ascii="Tahoma" w:hAnsi="Tahoma" w:cs="Tahoma"/>
          <w:sz w:val="20"/>
          <w:szCs w:val="20"/>
        </w:rPr>
        <w:t xml:space="preserve">  _______________ e do CPF/MF n</w:t>
      </w:r>
      <w:r w:rsidRPr="002E270B">
        <w:rPr>
          <w:rFonts w:ascii="Tahoma" w:hAnsi="Tahoma" w:cs="Tahoma"/>
          <w:sz w:val="20"/>
          <w:szCs w:val="20"/>
          <w:u w:val="single"/>
          <w:vertAlign w:val="superscript"/>
        </w:rPr>
        <w:t>o</w:t>
      </w:r>
      <w:r w:rsidRPr="002E270B">
        <w:rPr>
          <w:rFonts w:ascii="Tahoma" w:hAnsi="Tahoma" w:cs="Tahoma"/>
          <w:sz w:val="20"/>
          <w:szCs w:val="20"/>
        </w:rPr>
        <w:t xml:space="preserve"> ____________________, doravante denominada de </w:t>
      </w:r>
      <w:r w:rsidRPr="002E270B">
        <w:rPr>
          <w:rFonts w:ascii="Tahoma" w:hAnsi="Tahoma" w:cs="Tahoma"/>
          <w:b/>
          <w:sz w:val="20"/>
          <w:szCs w:val="20"/>
        </w:rPr>
        <w:t>CONTRATADA</w:t>
      </w:r>
      <w:r w:rsidRPr="002E270B">
        <w:rPr>
          <w:rFonts w:ascii="Tahoma" w:hAnsi="Tahoma" w:cs="Tahoma"/>
          <w:sz w:val="20"/>
          <w:szCs w:val="20"/>
        </w:rPr>
        <w:t>, tem entre si justo e contratado o seguinte:</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1. OBJETO DO CONTRATO.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 xml:space="preserve">Constitui objeto deste contrato a </w:t>
      </w:r>
      <w:r w:rsidR="00EC7088">
        <w:rPr>
          <w:rFonts w:ascii="Tahoma" w:hAnsi="Tahoma" w:cs="Tahoma"/>
          <w:sz w:val="20"/>
        </w:rPr>
        <w:t>c</w:t>
      </w:r>
      <w:r w:rsidR="00EC7088" w:rsidRPr="00A621AD">
        <w:rPr>
          <w:rFonts w:ascii="Tahoma" w:hAnsi="Tahoma" w:cs="Tahoma"/>
          <w:sz w:val="20"/>
        </w:rPr>
        <w:t xml:space="preserve">ontratação de </w:t>
      </w:r>
      <w:r w:rsidR="00EC7088" w:rsidRPr="00A621AD">
        <w:rPr>
          <w:rFonts w:ascii="Tahoma" w:eastAsia="Arial Unicode MS" w:hAnsi="Tahoma" w:cs="Tahoma"/>
          <w:sz w:val="20"/>
        </w:rPr>
        <w:t xml:space="preserve">empresa especializada para execução de obras de </w:t>
      </w:r>
      <w:r w:rsidR="00EC7088">
        <w:rPr>
          <w:rFonts w:ascii="Tahoma" w:eastAsia="Arial Unicode MS" w:hAnsi="Tahoma" w:cs="Tahoma"/>
          <w:sz w:val="20"/>
        </w:rPr>
        <w:t>reforma e ampliação na Unidade de Saúde José Antonio de Moraes, conforme solicitação da Secretaria de Saúde</w:t>
      </w:r>
      <w:r w:rsidRPr="002E270B">
        <w:rPr>
          <w:rFonts w:ascii="Tahoma" w:hAnsi="Tahoma" w:cs="Tahoma"/>
          <w:color w:val="000000"/>
          <w:sz w:val="20"/>
          <w:szCs w:val="20"/>
        </w:rPr>
        <w:t>, de acordo com Memorial Descritivo, Cronograma físico-financeiro, orçamento discriminativo e Projetos de Engenharia anexos ao edital de licitação da Tomada de Preços n.º 00</w:t>
      </w:r>
      <w:r w:rsidR="00244A77">
        <w:rPr>
          <w:rFonts w:ascii="Tahoma" w:hAnsi="Tahoma" w:cs="Tahoma"/>
          <w:color w:val="000000"/>
          <w:sz w:val="20"/>
          <w:szCs w:val="20"/>
        </w:rPr>
        <w:t>4</w:t>
      </w:r>
      <w:r w:rsidRPr="002E270B">
        <w:rPr>
          <w:rFonts w:ascii="Tahoma" w:hAnsi="Tahoma" w:cs="Tahoma"/>
          <w:color w:val="000000"/>
          <w:sz w:val="20"/>
          <w:szCs w:val="20"/>
        </w:rPr>
        <w:t>/201</w:t>
      </w:r>
      <w:r w:rsidR="00EC7088">
        <w:rPr>
          <w:rFonts w:ascii="Tahoma" w:hAnsi="Tahoma" w:cs="Tahoma"/>
          <w:color w:val="000000"/>
          <w:sz w:val="20"/>
          <w:szCs w:val="20"/>
        </w:rPr>
        <w:t>6</w:t>
      </w:r>
      <w:r w:rsidRPr="002E270B">
        <w:rPr>
          <w:rFonts w:ascii="Tahoma" w:hAnsi="Tahoma" w:cs="Tahoma"/>
          <w:color w:val="000000"/>
          <w:sz w:val="20"/>
          <w:szCs w:val="20"/>
        </w:rPr>
        <w:t>.</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 xml:space="preserve">A execução do objeto deverá obedecer rigorosamente às especificações técnicas e projetos que integram os anexos do referido Edital. </w:t>
      </w:r>
    </w:p>
    <w:p w:rsidR="00390E17" w:rsidRPr="002E270B" w:rsidRDefault="00390E17" w:rsidP="00390E17">
      <w:pPr>
        <w:ind w:left="-187"/>
        <w:jc w:val="both"/>
        <w:rPr>
          <w:rFonts w:ascii="Tahoma" w:hAnsi="Tahoma" w:cs="Tahoma"/>
          <w:b/>
          <w:i/>
          <w:sz w:val="20"/>
          <w:szCs w:val="20"/>
          <w:u w:val="single"/>
        </w:rPr>
      </w:pPr>
      <w:r w:rsidRPr="002E270B">
        <w:rPr>
          <w:rFonts w:ascii="Tahoma" w:hAnsi="Tahoma" w:cs="Tahoma"/>
          <w:b/>
          <w:sz w:val="20"/>
          <w:szCs w:val="20"/>
        </w:rPr>
        <w:t>2. DOCUMENTOS INTEGRANTES.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390E17" w:rsidRPr="002E270B" w:rsidRDefault="00390E17" w:rsidP="00390E17">
      <w:pPr>
        <w:ind w:left="-187"/>
        <w:jc w:val="both"/>
        <w:rPr>
          <w:rFonts w:ascii="Tahoma" w:hAnsi="Tahoma" w:cs="Tahoma"/>
          <w:b/>
          <w:i/>
          <w:sz w:val="20"/>
          <w:szCs w:val="20"/>
          <w:u w:val="single"/>
        </w:rPr>
      </w:pPr>
      <w:r w:rsidRPr="002E270B">
        <w:rPr>
          <w:rFonts w:ascii="Tahoma" w:hAnsi="Tahoma" w:cs="Tahoma"/>
          <w:b/>
          <w:sz w:val="20"/>
          <w:szCs w:val="20"/>
        </w:rPr>
        <w:t>3.  PRAZOS.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O objeto deste Contrato será executado no prazo máximo de 90 (NOVENTA) dias corridos a contar da data de assinatura do presente contrato, e sua inobservância ocasionará a aplicação das penalidades previstas neste mesmo instrumento.</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4. PREÇOS.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 xml:space="preserve">O CONTRATANTE pagará pelo total da obra a importância de R$ ________ (________________________), quantia essa </w:t>
      </w:r>
      <w:r w:rsidRPr="002E270B">
        <w:rPr>
          <w:rFonts w:ascii="Tahoma" w:hAnsi="Tahoma" w:cs="Tahoma"/>
          <w:b/>
          <w:bCs/>
          <w:sz w:val="20"/>
          <w:szCs w:val="20"/>
        </w:rPr>
        <w:t>fixa e irreajustável</w:t>
      </w:r>
      <w:r w:rsidRPr="002E270B">
        <w:rPr>
          <w:rFonts w:ascii="Tahoma" w:hAnsi="Tahoma" w:cs="Tahoma"/>
          <w:sz w:val="20"/>
          <w:szCs w:val="20"/>
        </w:rPr>
        <w:t xml:space="preserve">, abrangendo todas as obras e serviços relativos ao objeto do presente Contrato, bem como, as despesas com fornecimento de materiais, </w:t>
      </w:r>
      <w:proofErr w:type="spellStart"/>
      <w:r w:rsidRPr="002E270B">
        <w:rPr>
          <w:rFonts w:ascii="Tahoma" w:hAnsi="Tahoma" w:cs="Tahoma"/>
          <w:sz w:val="20"/>
          <w:szCs w:val="20"/>
        </w:rPr>
        <w:t>mão-de-obra</w:t>
      </w:r>
      <w:proofErr w:type="spellEnd"/>
      <w:r w:rsidRPr="002E270B">
        <w:rPr>
          <w:rFonts w:ascii="Tahoma" w:hAnsi="Tahoma" w:cs="Tahoma"/>
          <w:sz w:val="20"/>
          <w:szCs w:val="20"/>
        </w:rPr>
        <w:t>, encargos sociais, ferramentas e equipamentos, assistência técnica, administração, benefícios, despesas gerais, etc., e mesmo aquelas não especificadas, cujo ônus será de exclusiva e única responsabilidade da CONTRATADA.</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sz w:val="20"/>
          <w:szCs w:val="20"/>
        </w:rPr>
        <w:lastRenderedPageBreak/>
        <w:t xml:space="preserve">O pagamento será feito, por solicitação da CONTRATADA, em até </w:t>
      </w:r>
      <w:r w:rsidRPr="002E270B">
        <w:rPr>
          <w:rFonts w:ascii="Tahoma" w:hAnsi="Tahoma" w:cs="Tahoma"/>
          <w:b/>
          <w:bCs/>
          <w:sz w:val="20"/>
          <w:szCs w:val="20"/>
        </w:rPr>
        <w:t xml:space="preserve">05 (cinco) dias úteis </w:t>
      </w:r>
      <w:r w:rsidRPr="002E270B">
        <w:rPr>
          <w:rFonts w:ascii="Tahoma" w:hAnsi="Tahoma" w:cs="Tahoma"/>
          <w:sz w:val="20"/>
          <w:szCs w:val="20"/>
        </w:rPr>
        <w:t>após o término de cada etapa do serviço, baseado exclusivamente em medições dos serviços executados, medições estas realizadas de acordo com o cronograma físico-financeiro devidamente aprovado.</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  Não poderá a CONTRATADA pleitear quaisquer acréscimos de preços </w:t>
      </w:r>
      <w:proofErr w:type="gramStart"/>
      <w:r w:rsidRPr="002E270B">
        <w:rPr>
          <w:rFonts w:ascii="Tahoma" w:hAnsi="Tahoma" w:cs="Tahoma"/>
          <w:sz w:val="20"/>
          <w:szCs w:val="20"/>
        </w:rPr>
        <w:t>sob alegação</w:t>
      </w:r>
      <w:proofErr w:type="gramEnd"/>
      <w:r w:rsidRPr="002E270B">
        <w:rPr>
          <w:rFonts w:ascii="Tahoma" w:hAnsi="Tahoma" w:cs="Tahoma"/>
          <w:sz w:val="20"/>
          <w:szCs w:val="20"/>
        </w:rPr>
        <w:t xml:space="preserve"> de falhas, omissões ou </w:t>
      </w:r>
      <w:proofErr w:type="spellStart"/>
      <w:r w:rsidRPr="002E270B">
        <w:rPr>
          <w:rFonts w:ascii="Tahoma" w:hAnsi="Tahoma" w:cs="Tahoma"/>
          <w:sz w:val="20"/>
          <w:szCs w:val="20"/>
        </w:rPr>
        <w:t>inexequibilidade</w:t>
      </w:r>
      <w:proofErr w:type="spellEnd"/>
      <w:r w:rsidRPr="002E270B">
        <w:rPr>
          <w:rFonts w:ascii="Tahoma" w:hAnsi="Tahoma" w:cs="Tahoma"/>
          <w:sz w:val="20"/>
          <w:szCs w:val="20"/>
        </w:rPr>
        <w:t xml:space="preserve"> de qualquer parte do projeto, entendendo-se previsto no preço total, constante na proposta o custo dos serviços e modificações que forem imprescindíveis à execução da obra.</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4.1 -</w:t>
      </w:r>
      <w:r w:rsidRPr="002E270B">
        <w:rPr>
          <w:rFonts w:ascii="Tahoma" w:hAnsi="Tahoma" w:cs="Tahoma"/>
          <w:sz w:val="20"/>
          <w:szCs w:val="20"/>
        </w:rPr>
        <w:t xml:space="preserve"> Para custeio das despesas resultantes da presente licitação, serão utilizados recursos oriundos da Fonte de Recursos, oriundos de fontes livres 05.001.10301.0011.02019-4490510000-991-303.</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5 - FORMA DE PAGAMENTO.</w:t>
      </w:r>
    </w:p>
    <w:p w:rsidR="00390E17" w:rsidRPr="002E270B" w:rsidRDefault="00390E17" w:rsidP="00390E17">
      <w:pPr>
        <w:ind w:left="-187"/>
        <w:jc w:val="both"/>
        <w:rPr>
          <w:rFonts w:ascii="Tahoma" w:hAnsi="Tahoma" w:cs="Tahoma"/>
          <w:b/>
          <w:i/>
          <w:sz w:val="20"/>
          <w:szCs w:val="20"/>
        </w:rPr>
      </w:pPr>
      <w:r w:rsidRPr="002E270B">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390E17" w:rsidRPr="002E270B" w:rsidRDefault="00390E17" w:rsidP="00390E17">
      <w:pPr>
        <w:autoSpaceDE w:val="0"/>
        <w:autoSpaceDN w:val="0"/>
        <w:adjustRightInd w:val="0"/>
        <w:ind w:left="-187"/>
        <w:jc w:val="both"/>
        <w:rPr>
          <w:rFonts w:ascii="Tahoma" w:hAnsi="Tahoma" w:cs="Tahoma"/>
          <w:i/>
          <w:sz w:val="20"/>
          <w:szCs w:val="20"/>
        </w:rPr>
      </w:pPr>
      <w:r w:rsidRPr="002E270B">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244A77">
        <w:rPr>
          <w:rFonts w:ascii="Tahoma" w:hAnsi="Tahoma" w:cs="Tahoma"/>
          <w:b/>
          <w:sz w:val="20"/>
          <w:szCs w:val="20"/>
        </w:rPr>
        <w:t>deverão vir acompanhados das guias de recolhimento dos encargos sociais: GRPS e FGTS e tributos: ISS, referentes ao mês, e da cópia dos recibos de pagamento dos funcionários utilizados na obra, neles devendo constar o pagamento das horas extras caso haja</w:t>
      </w:r>
      <w:r w:rsidRPr="002E270B">
        <w:rPr>
          <w:rFonts w:ascii="Tahoma" w:hAnsi="Tahoma" w:cs="Tahoma"/>
          <w:sz w:val="20"/>
          <w:szCs w:val="20"/>
        </w:rPr>
        <w:t>;</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O pagamento da última parcela será efetuado em até 10 (dez) dias corridos, após o recebimento provisório de todo o objeto da licitação, bem como do </w:t>
      </w:r>
      <w:r w:rsidRPr="00244A77">
        <w:rPr>
          <w:rFonts w:ascii="Tahoma" w:hAnsi="Tahoma" w:cs="Tahoma"/>
          <w:b/>
          <w:sz w:val="20"/>
          <w:szCs w:val="20"/>
        </w:rPr>
        <w:t>habite-se emitido pela prefeitura e do CND do CEI da obra emitida pelo INSS,</w:t>
      </w:r>
      <w:r w:rsidRPr="002E270B">
        <w:rPr>
          <w:rFonts w:ascii="Tahoma" w:hAnsi="Tahoma" w:cs="Tahoma"/>
          <w:sz w:val="20"/>
          <w:szCs w:val="20"/>
        </w:rPr>
        <w:t xml:space="preserve"> por uma Comissão especialmente designada pela administração, a qual adotará o procedimento abaixo:</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b/>
          <w:bCs/>
          <w:sz w:val="20"/>
          <w:szCs w:val="20"/>
        </w:rPr>
        <w:t xml:space="preserve">a) </w:t>
      </w:r>
      <w:r w:rsidRPr="002E270B">
        <w:rPr>
          <w:rFonts w:ascii="Tahoma" w:hAnsi="Tahoma" w:cs="Tahoma"/>
          <w:sz w:val="20"/>
          <w:szCs w:val="20"/>
        </w:rPr>
        <w:t>Verificar se tudo foi executado de acordo com as disposições do Edital, do Contrato, projetos e especificações gerais;</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b/>
          <w:bCs/>
          <w:sz w:val="20"/>
          <w:szCs w:val="20"/>
        </w:rPr>
        <w:t xml:space="preserve">b) </w:t>
      </w:r>
      <w:r w:rsidRPr="002E270B">
        <w:rPr>
          <w:rFonts w:ascii="Tahoma" w:hAnsi="Tahoma" w:cs="Tahoma"/>
          <w:sz w:val="20"/>
          <w:szCs w:val="20"/>
        </w:rPr>
        <w:t>Notificar a empresa contratada das irregularidades observadas;</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No Caso de inexistência de irregularidades será preparado o </w:t>
      </w:r>
      <w:r w:rsidRPr="002E270B">
        <w:rPr>
          <w:rFonts w:ascii="Tahoma" w:hAnsi="Tahoma" w:cs="Tahoma"/>
          <w:b/>
          <w:bCs/>
          <w:sz w:val="20"/>
          <w:szCs w:val="20"/>
        </w:rPr>
        <w:t xml:space="preserve">Termo de Recebimento Provisório </w:t>
      </w:r>
      <w:r w:rsidRPr="002E270B">
        <w:rPr>
          <w:rFonts w:ascii="Tahoma" w:hAnsi="Tahoma" w:cs="Tahoma"/>
          <w:sz w:val="20"/>
          <w:szCs w:val="20"/>
        </w:rPr>
        <w:t>e liberada a última parcela do pagamento;</w:t>
      </w:r>
    </w:p>
    <w:p w:rsidR="00390E17" w:rsidRPr="002E270B" w:rsidRDefault="00390E17" w:rsidP="00390E17">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Decorridos 90 (noventa) dias do recebimento provisório, sem que se revelem vícios ou defeitos em toda a obra, a comissão de recebimento expedirá o </w:t>
      </w:r>
      <w:r w:rsidRPr="002E270B">
        <w:rPr>
          <w:rFonts w:ascii="Tahoma" w:hAnsi="Tahoma" w:cs="Tahoma"/>
          <w:b/>
          <w:bCs/>
          <w:sz w:val="20"/>
          <w:szCs w:val="20"/>
        </w:rPr>
        <w:t>Termo de Recebimento Definitivo</w:t>
      </w:r>
      <w:r w:rsidRPr="002E270B">
        <w:rPr>
          <w:rFonts w:ascii="Tahoma" w:hAnsi="Tahoma" w:cs="Tahoma"/>
          <w:sz w:val="20"/>
          <w:szCs w:val="20"/>
        </w:rPr>
        <w:t>;</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5.1 - </w:t>
      </w:r>
      <w:r w:rsidRPr="002E270B">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5.2 - </w:t>
      </w:r>
      <w:r w:rsidRPr="002E270B">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5.3 - </w:t>
      </w:r>
      <w:r w:rsidRPr="002E270B">
        <w:rPr>
          <w:rFonts w:ascii="Tahoma" w:hAnsi="Tahoma" w:cs="Tahoma"/>
          <w:sz w:val="20"/>
          <w:szCs w:val="20"/>
        </w:rPr>
        <w:t>Em hipótese alguma serão efetuados pagamentos antecipados ou sem a existência do correspondente Certificado de Aferição.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lastRenderedPageBreak/>
        <w:t>5.4 -</w:t>
      </w:r>
      <w:r w:rsidRPr="002E270B">
        <w:rPr>
          <w:rFonts w:ascii="Tahoma" w:hAnsi="Tahoma" w:cs="Tahoma"/>
          <w:sz w:val="20"/>
          <w:szCs w:val="20"/>
        </w:rPr>
        <w:t xml:space="preserve"> À</w:t>
      </w:r>
      <w:r w:rsidRPr="002E270B">
        <w:rPr>
          <w:rFonts w:ascii="Tahoma" w:hAnsi="Tahoma" w:cs="Tahoma"/>
          <w:b/>
          <w:sz w:val="20"/>
          <w:szCs w:val="20"/>
        </w:rPr>
        <w:t xml:space="preserve"> </w:t>
      </w:r>
      <w:r w:rsidRPr="002E270B">
        <w:rPr>
          <w:rFonts w:ascii="Tahoma" w:hAnsi="Tahoma" w:cs="Tahoma"/>
          <w:sz w:val="20"/>
          <w:szCs w:val="20"/>
        </w:rPr>
        <w:t>CONTRATADA</w:t>
      </w:r>
      <w:r w:rsidRPr="002E270B">
        <w:rPr>
          <w:rFonts w:ascii="Tahoma" w:hAnsi="Tahoma" w:cs="Tahoma"/>
          <w:b/>
          <w:sz w:val="20"/>
          <w:szCs w:val="20"/>
        </w:rPr>
        <w:t xml:space="preserve"> </w:t>
      </w:r>
      <w:r w:rsidRPr="002E270B">
        <w:rPr>
          <w:rFonts w:ascii="Tahoma" w:hAnsi="Tahoma" w:cs="Tahoma"/>
          <w:sz w:val="20"/>
          <w:szCs w:val="20"/>
        </w:rPr>
        <w:t xml:space="preserve">fica vedado negociar, efetuar a cobrança ou o desconto de duplicata(s) através de rede bancária ou com terceiros, permitindo-se, </w:t>
      </w:r>
      <w:proofErr w:type="spellStart"/>
      <w:r w:rsidRPr="002E270B">
        <w:rPr>
          <w:rFonts w:ascii="Tahoma" w:hAnsi="Tahoma" w:cs="Tahoma"/>
          <w:sz w:val="20"/>
          <w:szCs w:val="20"/>
        </w:rPr>
        <w:t>tão-somente</w:t>
      </w:r>
      <w:proofErr w:type="spellEnd"/>
      <w:r w:rsidRPr="002E270B">
        <w:rPr>
          <w:rFonts w:ascii="Tahoma" w:hAnsi="Tahoma" w:cs="Tahoma"/>
          <w:sz w:val="20"/>
          <w:szCs w:val="20"/>
        </w:rPr>
        <w:t>, cobranças em carteira simples, ou seja, diretamente no CONTRATANTE</w:t>
      </w:r>
      <w:r w:rsidRPr="002E270B">
        <w:rPr>
          <w:rFonts w:ascii="Tahoma" w:hAnsi="Tahoma" w:cs="Tahoma"/>
          <w:b/>
          <w:sz w:val="20"/>
          <w:szCs w:val="20"/>
        </w:rPr>
        <w:t>.</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5.5 - </w:t>
      </w:r>
      <w:r w:rsidRPr="002E270B">
        <w:rPr>
          <w:rFonts w:ascii="Tahoma" w:hAnsi="Tahoma" w:cs="Tahoma"/>
          <w:sz w:val="20"/>
          <w:szCs w:val="20"/>
        </w:rPr>
        <w:t>O CONTRATANTE poderá descontar dos pagamentos, importância que, a qualquer titulo, lhes sejam devidas pela CONTRATADA</w:t>
      </w:r>
      <w:r w:rsidRPr="002E270B">
        <w:rPr>
          <w:rFonts w:ascii="Tahoma" w:hAnsi="Tahoma" w:cs="Tahoma"/>
          <w:b/>
          <w:sz w:val="20"/>
          <w:szCs w:val="20"/>
        </w:rPr>
        <w:t xml:space="preserve">, </w:t>
      </w:r>
      <w:r w:rsidRPr="002E270B">
        <w:rPr>
          <w:rFonts w:ascii="Tahoma" w:hAnsi="Tahoma" w:cs="Tahoma"/>
          <w:sz w:val="20"/>
          <w:szCs w:val="20"/>
        </w:rPr>
        <w:t>por força deste Contrato;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5.6 - </w:t>
      </w:r>
      <w:r w:rsidRPr="002E270B">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5.7- </w:t>
      </w:r>
      <w:r w:rsidRPr="002E270B">
        <w:rPr>
          <w:rFonts w:ascii="Tahoma" w:hAnsi="Tahoma" w:cs="Tahoma"/>
          <w:sz w:val="20"/>
          <w:szCs w:val="20"/>
        </w:rPr>
        <w:t>Durante o período de retenção, não correrão juros ou atualizações monetárias de natureza qualquer, sem prejuízo de outras penalidades previstas neste.</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6 - MARCAS E PATENTES.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é a única responsável por eventuais infrações ao direito de uso de marcas, patentes ou licenças, responsabilizando-se pelo pagamento de royalties</w:t>
      </w:r>
      <w:r w:rsidRPr="002E270B">
        <w:rPr>
          <w:rFonts w:ascii="Tahoma" w:hAnsi="Tahoma" w:cs="Tahoma"/>
          <w:b/>
          <w:sz w:val="20"/>
          <w:szCs w:val="20"/>
        </w:rPr>
        <w:t xml:space="preserve"> </w:t>
      </w:r>
      <w:r w:rsidRPr="002E270B">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7 - TRANSFERÊNCIA DO CONTRATO.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 xml:space="preserve">não poderá transferir o presente contrato, no todo ou em parte, nem poderá </w:t>
      </w:r>
      <w:proofErr w:type="spellStart"/>
      <w:proofErr w:type="gramStart"/>
      <w:r w:rsidRPr="002E270B">
        <w:rPr>
          <w:rFonts w:ascii="Tahoma" w:hAnsi="Tahoma" w:cs="Tahoma"/>
          <w:sz w:val="20"/>
          <w:szCs w:val="20"/>
        </w:rPr>
        <w:t>sub-contratar</w:t>
      </w:r>
      <w:proofErr w:type="spellEnd"/>
      <w:proofErr w:type="gramEnd"/>
      <w:r w:rsidRPr="002E270B">
        <w:rPr>
          <w:rFonts w:ascii="Tahoma" w:hAnsi="Tahoma" w:cs="Tahoma"/>
          <w:sz w:val="20"/>
          <w:szCs w:val="20"/>
        </w:rPr>
        <w:t xml:space="preserve"> os serviços relativos ao seu objeto, sem o expresso consentimento do CONTRATANTE, dado por escrito, sob pena de rescisão do ajuste.</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8 – RESPONSABILIDADE.</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8.1 - </w:t>
      </w:r>
      <w:r w:rsidRPr="002E270B">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8.2 -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2E270B">
        <w:rPr>
          <w:rFonts w:ascii="Tahoma" w:hAnsi="Tahoma" w:cs="Tahoma"/>
          <w:sz w:val="20"/>
          <w:szCs w:val="20"/>
        </w:rPr>
        <w:t>à</w:t>
      </w:r>
      <w:proofErr w:type="gramEnd"/>
      <w:r w:rsidRPr="002E270B">
        <w:rPr>
          <w:rFonts w:ascii="Tahoma" w:hAnsi="Tahoma" w:cs="Tahoma"/>
          <w:sz w:val="20"/>
          <w:szCs w:val="20"/>
        </w:rPr>
        <w:t xml:space="preserve"> quantidades.</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 xml:space="preserve">8.3 - </w:t>
      </w:r>
      <w:r w:rsidRPr="002E270B">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2E270B">
        <w:rPr>
          <w:rFonts w:ascii="Tahoma" w:hAnsi="Tahoma" w:cs="Tahoma"/>
          <w:b/>
          <w:sz w:val="20"/>
          <w:szCs w:val="20"/>
        </w:rPr>
        <w:t>.</w:t>
      </w:r>
    </w:p>
    <w:p w:rsidR="00390E17" w:rsidRPr="002E270B" w:rsidRDefault="00390E17" w:rsidP="00390E17">
      <w:pPr>
        <w:ind w:left="-187"/>
        <w:jc w:val="both"/>
        <w:rPr>
          <w:rFonts w:ascii="Tahoma" w:hAnsi="Tahoma" w:cs="Tahoma"/>
          <w:b/>
          <w:i/>
          <w:sz w:val="20"/>
          <w:szCs w:val="20"/>
        </w:rPr>
      </w:pPr>
      <w:proofErr w:type="gramStart"/>
      <w:r w:rsidRPr="002E270B">
        <w:rPr>
          <w:rFonts w:ascii="Tahoma" w:hAnsi="Tahoma" w:cs="Tahoma"/>
          <w:b/>
          <w:sz w:val="20"/>
          <w:szCs w:val="20"/>
        </w:rPr>
        <w:t>9 - ACOMPANHAMENTO</w:t>
      </w:r>
      <w:proofErr w:type="gramEnd"/>
      <w:r w:rsidRPr="002E270B">
        <w:rPr>
          <w:rFonts w:ascii="Tahoma" w:hAnsi="Tahoma" w:cs="Tahoma"/>
          <w:b/>
          <w:sz w:val="20"/>
          <w:szCs w:val="20"/>
        </w:rPr>
        <w:t xml:space="preserve"> DA EXECUÇÃO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O CONTRATANTE indicará o agente fiscalizador do desenvolvimento dos trabalhos.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O acompanhamento de execução ou a sua fiscalização pelo CONTRATANTE</w:t>
      </w:r>
      <w:r w:rsidRPr="002E270B">
        <w:rPr>
          <w:rFonts w:ascii="Tahoma" w:hAnsi="Tahoma" w:cs="Tahoma"/>
          <w:b/>
          <w:sz w:val="20"/>
          <w:szCs w:val="20"/>
        </w:rPr>
        <w:t>,</w:t>
      </w:r>
      <w:r w:rsidRPr="002E270B">
        <w:rPr>
          <w:rFonts w:ascii="Tahoma" w:hAnsi="Tahoma" w:cs="Tahoma"/>
          <w:sz w:val="20"/>
          <w:szCs w:val="20"/>
        </w:rPr>
        <w:t xml:space="preserve"> não exclui ou reduz a responsabilidade da CONTRATADA</w:t>
      </w:r>
      <w:r w:rsidRPr="002E270B">
        <w:rPr>
          <w:rFonts w:ascii="Tahoma" w:hAnsi="Tahoma" w:cs="Tahoma"/>
          <w:b/>
          <w:sz w:val="20"/>
          <w:szCs w:val="20"/>
        </w:rPr>
        <w:t xml:space="preserve"> </w:t>
      </w:r>
      <w:r w:rsidRPr="002E270B">
        <w:rPr>
          <w:rFonts w:ascii="Tahoma" w:hAnsi="Tahoma" w:cs="Tahoma"/>
          <w:sz w:val="20"/>
          <w:szCs w:val="20"/>
        </w:rPr>
        <w:t>em obedecer às especificações e demais normas técnicas para a perfeita realização do objeto contratual.</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lastRenderedPageBreak/>
        <w:t>10 - RECEBIMENTO DO OBJETO.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10.1 - </w:t>
      </w:r>
      <w:r w:rsidRPr="002E270B">
        <w:rPr>
          <w:rFonts w:ascii="Tahoma" w:hAnsi="Tahoma" w:cs="Tahoma"/>
          <w:sz w:val="20"/>
          <w:szCs w:val="20"/>
        </w:rPr>
        <w:t xml:space="preserve">Durante o período de 90 (noventa) dias da data de expedição do termo supra, a obra ficará </w:t>
      </w:r>
      <w:proofErr w:type="gramStart"/>
      <w:r w:rsidRPr="002E270B">
        <w:rPr>
          <w:rFonts w:ascii="Tahoma" w:hAnsi="Tahoma" w:cs="Tahoma"/>
          <w:sz w:val="20"/>
          <w:szCs w:val="20"/>
        </w:rPr>
        <w:t>sob observação</w:t>
      </w:r>
      <w:proofErr w:type="gramEnd"/>
      <w:r w:rsidRPr="002E270B">
        <w:rPr>
          <w:rFonts w:ascii="Tahoma" w:hAnsi="Tahoma" w:cs="Tahoma"/>
          <w:sz w:val="20"/>
          <w:szCs w:val="20"/>
        </w:rPr>
        <w:t>, de modo a se verificar o cumprimento das exigências construtivas.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10.2 - </w:t>
      </w:r>
      <w:r w:rsidRPr="002E270B">
        <w:rPr>
          <w:rFonts w:ascii="Tahoma" w:hAnsi="Tahoma" w:cs="Tahoma"/>
          <w:sz w:val="20"/>
          <w:szCs w:val="20"/>
        </w:rPr>
        <w:t>Esgotado o prazo acima previsto</w:t>
      </w:r>
      <w:r w:rsidRPr="002E270B">
        <w:rPr>
          <w:rFonts w:ascii="Tahoma" w:hAnsi="Tahoma" w:cs="Tahoma"/>
          <w:b/>
          <w:sz w:val="20"/>
          <w:szCs w:val="20"/>
        </w:rPr>
        <w:t xml:space="preserve"> </w:t>
      </w:r>
      <w:r w:rsidRPr="002E270B">
        <w:rPr>
          <w:rFonts w:ascii="Tahoma" w:hAnsi="Tahoma" w:cs="Tahoma"/>
          <w:sz w:val="20"/>
          <w:szCs w:val="20"/>
        </w:rPr>
        <w:t>e uma vez restando comprovada a adequação do objeto aos termos contratuais, as obras serão recebidas definitivamente, por servidor ou comissão designada pelo CONTRATANTE</w:t>
      </w:r>
      <w:r w:rsidRPr="002E270B">
        <w:rPr>
          <w:rFonts w:ascii="Tahoma" w:hAnsi="Tahoma" w:cs="Tahoma"/>
          <w:b/>
          <w:sz w:val="20"/>
          <w:szCs w:val="20"/>
        </w:rPr>
        <w:t>,</w:t>
      </w:r>
      <w:r w:rsidRPr="002E270B">
        <w:rPr>
          <w:rFonts w:ascii="Tahoma" w:hAnsi="Tahoma" w:cs="Tahoma"/>
          <w:sz w:val="20"/>
          <w:szCs w:val="20"/>
        </w:rPr>
        <w:t xml:space="preserve"> mediante Termo adequado, assinado pelas partes.</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11 - GARANTIA TÉCNICA E REPARAÇÕES.</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Após o recebimento definitivo do objeto contratual, por parte do CONTRATANTE</w:t>
      </w:r>
      <w:r w:rsidRPr="002E270B">
        <w:rPr>
          <w:rFonts w:ascii="Tahoma" w:hAnsi="Tahoma" w:cs="Tahoma"/>
          <w:b/>
          <w:sz w:val="20"/>
          <w:szCs w:val="20"/>
        </w:rPr>
        <w:t>,</w:t>
      </w:r>
      <w:r w:rsidRPr="002E270B">
        <w:rPr>
          <w:rFonts w:ascii="Tahoma" w:hAnsi="Tahoma" w:cs="Tahoma"/>
          <w:sz w:val="20"/>
          <w:szCs w:val="20"/>
        </w:rPr>
        <w:t xml:space="preserve"> a empresa CONTRATADA ficará, ainda, responsável pelo prazo de 12 (doze) meses, por quaisquer defeitos, ainda que resultantes dos materiais empregados</w:t>
      </w:r>
      <w:proofErr w:type="gramStart"/>
      <w:r w:rsidRPr="002E270B">
        <w:rPr>
          <w:rFonts w:ascii="Tahoma" w:hAnsi="Tahoma" w:cs="Tahoma"/>
          <w:sz w:val="20"/>
          <w:szCs w:val="20"/>
        </w:rPr>
        <w:t>, quer</w:t>
      </w:r>
      <w:proofErr w:type="gramEnd"/>
      <w:r w:rsidRPr="002E270B">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11.1 - </w:t>
      </w:r>
      <w:r w:rsidRPr="002E270B">
        <w:rPr>
          <w:rFonts w:ascii="Tahoma" w:hAnsi="Tahoma" w:cs="Tahoma"/>
          <w:sz w:val="20"/>
          <w:szCs w:val="20"/>
        </w:rPr>
        <w:t>Se a CONTRATADA não executar os reparos e/ou substituições nos prazos que lhe forem determinados pelo CONTRATANTE</w:t>
      </w:r>
      <w:r w:rsidRPr="002E270B">
        <w:rPr>
          <w:rFonts w:ascii="Tahoma" w:hAnsi="Tahoma" w:cs="Tahoma"/>
          <w:b/>
          <w:sz w:val="20"/>
          <w:szCs w:val="20"/>
        </w:rPr>
        <w:t>,</w:t>
      </w:r>
      <w:r w:rsidRPr="002E270B">
        <w:rPr>
          <w:rFonts w:ascii="Tahoma" w:hAnsi="Tahoma" w:cs="Tahoma"/>
          <w:sz w:val="20"/>
          <w:szCs w:val="20"/>
        </w:rPr>
        <w:t xml:space="preserve"> este, se assim lhe convier, poderá mandar executá-los por conta e risco daquela, por outras empresas, cobrando-lhe os respectivos encargos.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11.2 - </w:t>
      </w:r>
      <w:r w:rsidRPr="002E270B">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 xml:space="preserve">11.3 - </w:t>
      </w:r>
      <w:r w:rsidRPr="002E270B">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2E270B">
        <w:rPr>
          <w:rFonts w:ascii="Tahoma" w:hAnsi="Tahoma" w:cs="Tahoma"/>
          <w:b/>
          <w:sz w:val="20"/>
          <w:szCs w:val="20"/>
        </w:rPr>
        <w:t xml:space="preserve"> </w:t>
      </w:r>
      <w:r w:rsidRPr="002E270B">
        <w:rPr>
          <w:rFonts w:ascii="Tahoma" w:hAnsi="Tahoma" w:cs="Tahoma"/>
          <w:sz w:val="20"/>
          <w:szCs w:val="20"/>
        </w:rPr>
        <w:t>Cláusula 11.1.</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12 – PENALIDADES.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12.1 - </w:t>
      </w:r>
      <w:r w:rsidRPr="002E270B">
        <w:rPr>
          <w:rFonts w:ascii="Tahoma" w:hAnsi="Tahoma" w:cs="Tahoma"/>
          <w:sz w:val="20"/>
          <w:szCs w:val="20"/>
        </w:rPr>
        <w:t>Ocorrendo atraso injustificado na execução do contrato, tendo-se por base o cronograma físico que integra este, a CONTRATADA</w:t>
      </w:r>
      <w:r w:rsidRPr="002E270B">
        <w:rPr>
          <w:rFonts w:ascii="Tahoma" w:hAnsi="Tahoma" w:cs="Tahoma"/>
          <w:b/>
          <w:sz w:val="20"/>
          <w:szCs w:val="20"/>
        </w:rPr>
        <w:t xml:space="preserve"> </w:t>
      </w:r>
      <w:r w:rsidRPr="002E270B">
        <w:rPr>
          <w:rFonts w:ascii="Tahoma" w:hAnsi="Tahoma" w:cs="Tahoma"/>
          <w:sz w:val="20"/>
          <w:szCs w:val="20"/>
        </w:rPr>
        <w:t>incidirá em multa na ordem de 1,5% (um e meio por cento), sobre o valor total deste ajuste, por dia de atraso.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12.2 -</w:t>
      </w:r>
      <w:r w:rsidRPr="002E270B">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12.3 - </w:t>
      </w:r>
      <w:r w:rsidRPr="002E270B">
        <w:rPr>
          <w:rFonts w:ascii="Tahoma" w:hAnsi="Tahoma" w:cs="Tahoma"/>
          <w:sz w:val="20"/>
          <w:szCs w:val="20"/>
        </w:rPr>
        <w:t>A inexecução total deste contrato importará à CONTRATADA</w:t>
      </w:r>
      <w:r w:rsidRPr="002E270B">
        <w:rPr>
          <w:rFonts w:ascii="Tahoma" w:hAnsi="Tahoma" w:cs="Tahoma"/>
          <w:b/>
          <w:sz w:val="20"/>
          <w:szCs w:val="20"/>
        </w:rPr>
        <w:t xml:space="preserve"> </w:t>
      </w:r>
      <w:r w:rsidRPr="002E270B">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w:t>
      </w:r>
      <w:proofErr w:type="spellStart"/>
      <w:r w:rsidRPr="002E270B">
        <w:rPr>
          <w:rFonts w:ascii="Tahoma" w:hAnsi="Tahoma" w:cs="Tahoma"/>
          <w:sz w:val="20"/>
          <w:szCs w:val="20"/>
        </w:rPr>
        <w:t>cinqüenta</w:t>
      </w:r>
      <w:proofErr w:type="spellEnd"/>
      <w:r w:rsidRPr="002E270B">
        <w:rPr>
          <w:rFonts w:ascii="Tahoma" w:hAnsi="Tahoma" w:cs="Tahoma"/>
          <w:sz w:val="20"/>
          <w:szCs w:val="20"/>
        </w:rPr>
        <w:t xml:space="preserve"> por cento) sobre o valor do contrato.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12.4 - </w:t>
      </w:r>
      <w:r w:rsidRPr="002E270B">
        <w:rPr>
          <w:rFonts w:ascii="Tahoma" w:hAnsi="Tahoma" w:cs="Tahoma"/>
          <w:sz w:val="20"/>
          <w:szCs w:val="20"/>
        </w:rPr>
        <w:t>Será possibilitada defesa à CONTRATADA antes da imposição das penalidades elencadas nos itens precedentes.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lastRenderedPageBreak/>
        <w:t xml:space="preserve">12.5 - </w:t>
      </w:r>
      <w:r w:rsidRPr="002E270B">
        <w:rPr>
          <w:rFonts w:ascii="Tahoma" w:hAnsi="Tahoma" w:cs="Tahoma"/>
          <w:sz w:val="20"/>
          <w:szCs w:val="20"/>
        </w:rPr>
        <w:t>Os valores pertinentes às multas aplicadas serão descontados dos créditos a que a CONTRATADA tiver direito ou cobrados judicialmente.</w:t>
      </w:r>
    </w:p>
    <w:p w:rsidR="00390E17" w:rsidRPr="002E270B" w:rsidRDefault="00390E17" w:rsidP="00390E17">
      <w:pPr>
        <w:ind w:left="-187"/>
        <w:jc w:val="both"/>
        <w:rPr>
          <w:rFonts w:ascii="Tahoma" w:hAnsi="Tahoma" w:cs="Tahoma"/>
          <w:b/>
          <w:i/>
          <w:sz w:val="20"/>
          <w:szCs w:val="20"/>
          <w:u w:val="single"/>
        </w:rPr>
      </w:pPr>
      <w:r w:rsidRPr="002E270B">
        <w:rPr>
          <w:rFonts w:ascii="Tahoma" w:hAnsi="Tahoma" w:cs="Tahoma"/>
          <w:b/>
          <w:sz w:val="20"/>
          <w:szCs w:val="20"/>
        </w:rPr>
        <w:t>13 – RESCISÃO.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13.1 - </w:t>
      </w:r>
      <w:r w:rsidRPr="002E270B">
        <w:rPr>
          <w:rFonts w:ascii="Tahoma" w:hAnsi="Tahoma" w:cs="Tahoma"/>
          <w:sz w:val="20"/>
          <w:szCs w:val="20"/>
        </w:rPr>
        <w:t>A rescisão do contrato poderá ser dar sob qualquer das formas delineadas no art. 79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13.2 - </w:t>
      </w:r>
      <w:r w:rsidRPr="002E270B">
        <w:rPr>
          <w:rFonts w:ascii="Tahoma" w:hAnsi="Tahoma" w:cs="Tahoma"/>
          <w:sz w:val="20"/>
          <w:szCs w:val="20"/>
        </w:rPr>
        <w:t>Se a rescisão da avença se der por qualquer das causas previstas nos incisos I a XI do art. 78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 a CONTRATADA sujeitar-se-á, ainda, ao pagamento de multa equivalente a 50% (</w:t>
      </w:r>
      <w:proofErr w:type="spellStart"/>
      <w:r w:rsidRPr="002E270B">
        <w:rPr>
          <w:rFonts w:ascii="Tahoma" w:hAnsi="Tahoma" w:cs="Tahoma"/>
          <w:sz w:val="20"/>
          <w:szCs w:val="20"/>
        </w:rPr>
        <w:t>cinqüenta</w:t>
      </w:r>
      <w:proofErr w:type="spellEnd"/>
      <w:r w:rsidRPr="002E270B">
        <w:rPr>
          <w:rFonts w:ascii="Tahoma" w:hAnsi="Tahoma" w:cs="Tahoma"/>
          <w:sz w:val="20"/>
          <w:szCs w:val="20"/>
        </w:rPr>
        <w:t xml:space="preserve"> por cento) do valor do contrato.</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14 - DISPOSIÇÕES GERAIS.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14.1 - </w:t>
      </w:r>
      <w:r w:rsidRPr="002E270B">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14.2 - </w:t>
      </w:r>
      <w:r w:rsidRPr="002E270B">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14.3 - </w:t>
      </w:r>
      <w:r w:rsidRPr="002E270B">
        <w:rPr>
          <w:rFonts w:ascii="Tahoma" w:hAnsi="Tahoma" w:cs="Tahoma"/>
          <w:sz w:val="20"/>
          <w:szCs w:val="20"/>
        </w:rPr>
        <w:t>O CONTRATANTE</w:t>
      </w:r>
      <w:r w:rsidRPr="002E270B">
        <w:rPr>
          <w:rFonts w:ascii="Tahoma" w:hAnsi="Tahoma" w:cs="Tahoma"/>
          <w:b/>
          <w:sz w:val="20"/>
          <w:szCs w:val="20"/>
        </w:rPr>
        <w:t xml:space="preserve"> </w:t>
      </w:r>
      <w:r w:rsidRPr="002E270B">
        <w:rPr>
          <w:rFonts w:ascii="Tahoma" w:hAnsi="Tahoma" w:cs="Tahoma"/>
          <w:sz w:val="20"/>
          <w:szCs w:val="20"/>
        </w:rPr>
        <w:t>reserva-se o direito de paralisar ou suspender a qualquer tempo a execução dos serviços contratados, mediante o pagamento único e exclusivo daqueles já executados.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14.4 </w:t>
      </w:r>
      <w:r w:rsidRPr="002E270B">
        <w:rPr>
          <w:rFonts w:ascii="Tahoma" w:hAnsi="Tahoma" w:cs="Tahoma"/>
          <w:sz w:val="20"/>
          <w:szCs w:val="20"/>
        </w:rPr>
        <w:t>– O CONTRATANTE reserva-se, ainda, o direito de recusar todo e qualquer serviço que não atender às especificações, ou que sejam considerados inadequados pela fiscalização.</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14.5 -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14.6 -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2E270B">
        <w:rPr>
          <w:rFonts w:ascii="Tahoma" w:hAnsi="Tahoma" w:cs="Tahoma"/>
          <w:sz w:val="20"/>
          <w:szCs w:val="20"/>
          <w:u w:val="single"/>
          <w:vertAlign w:val="superscript"/>
        </w:rPr>
        <w:t>o</w:t>
      </w:r>
      <w:r w:rsidRPr="002E270B">
        <w:rPr>
          <w:rFonts w:ascii="Tahoma" w:hAnsi="Tahoma" w:cs="Tahoma"/>
          <w:sz w:val="20"/>
          <w:szCs w:val="20"/>
        </w:rPr>
        <w:t>. 3.214, de 08.07.78, do Ministério do Trabalho, sendo que o seu descumprimento</w:t>
      </w:r>
      <w:proofErr w:type="gramStart"/>
      <w:r w:rsidRPr="002E270B">
        <w:rPr>
          <w:rFonts w:ascii="Tahoma" w:hAnsi="Tahoma" w:cs="Tahoma"/>
          <w:sz w:val="20"/>
          <w:szCs w:val="20"/>
        </w:rPr>
        <w:t xml:space="preserve">  </w:t>
      </w:r>
      <w:proofErr w:type="gramEnd"/>
      <w:r w:rsidRPr="002E270B">
        <w:rPr>
          <w:rFonts w:ascii="Tahoma" w:hAnsi="Tahoma" w:cs="Tahoma"/>
          <w:sz w:val="20"/>
          <w:szCs w:val="20"/>
        </w:rPr>
        <w:t>poderá motivar a aplicação de multas por parte do CONTRATANTE ou rescisão contratual com a aplicação das sanções cabíveis.</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14.7 -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uma vez iniciados os serviços, somente poderá retirar equipamentos da obra e constantes de sua proposta, mediante prévia solicitação e aprovação expressa do CONTRATANTE</w:t>
      </w:r>
      <w:r w:rsidRPr="002E270B">
        <w:rPr>
          <w:rFonts w:ascii="Tahoma" w:hAnsi="Tahoma" w:cs="Tahoma"/>
          <w:b/>
          <w:sz w:val="20"/>
          <w:szCs w:val="20"/>
        </w:rPr>
        <w:t>.</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14.8 - </w:t>
      </w:r>
      <w:r w:rsidRPr="002E270B">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lastRenderedPageBreak/>
        <w:t xml:space="preserve">14.9 - </w:t>
      </w:r>
      <w:r w:rsidRPr="002E270B">
        <w:rPr>
          <w:rFonts w:ascii="Tahoma" w:hAnsi="Tahoma" w:cs="Tahoma"/>
          <w:sz w:val="20"/>
          <w:szCs w:val="20"/>
        </w:rPr>
        <w:t xml:space="preserve">Fica expressamente vedada a </w:t>
      </w:r>
      <w:proofErr w:type="spellStart"/>
      <w:proofErr w:type="gramStart"/>
      <w:r w:rsidRPr="002E270B">
        <w:rPr>
          <w:rFonts w:ascii="Tahoma" w:hAnsi="Tahoma" w:cs="Tahoma"/>
          <w:sz w:val="20"/>
          <w:szCs w:val="20"/>
        </w:rPr>
        <w:t>sub-contratação</w:t>
      </w:r>
      <w:proofErr w:type="spellEnd"/>
      <w:proofErr w:type="gramEnd"/>
      <w:r w:rsidRPr="002E270B">
        <w:rPr>
          <w:rFonts w:ascii="Tahoma" w:hAnsi="Tahoma" w:cs="Tahoma"/>
          <w:sz w:val="20"/>
          <w:szCs w:val="20"/>
        </w:rPr>
        <w:t>, sem prévia, expressa e escrita autorização do CONTRATANTE</w:t>
      </w:r>
      <w:r w:rsidRPr="002E270B">
        <w:rPr>
          <w:rFonts w:ascii="Tahoma" w:hAnsi="Tahoma" w:cs="Tahoma"/>
          <w:b/>
          <w:sz w:val="20"/>
          <w:szCs w:val="20"/>
        </w:rPr>
        <w:t>.</w:t>
      </w:r>
    </w:p>
    <w:p w:rsidR="00390E17" w:rsidRPr="002E270B" w:rsidRDefault="00390E17" w:rsidP="00390E17">
      <w:pPr>
        <w:ind w:left="-187"/>
        <w:jc w:val="both"/>
        <w:rPr>
          <w:rFonts w:ascii="Tahoma" w:hAnsi="Tahoma" w:cs="Tahoma"/>
          <w:b/>
          <w:i/>
          <w:sz w:val="20"/>
          <w:szCs w:val="20"/>
        </w:rPr>
      </w:pPr>
      <w:r w:rsidRPr="002E270B">
        <w:rPr>
          <w:rFonts w:ascii="Tahoma" w:hAnsi="Tahoma" w:cs="Tahoma"/>
          <w:b/>
          <w:sz w:val="20"/>
          <w:szCs w:val="20"/>
        </w:rPr>
        <w:t xml:space="preserve">14.10 -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2E270B">
        <w:rPr>
          <w:rFonts w:ascii="Tahoma" w:hAnsi="Tahoma" w:cs="Tahoma"/>
          <w:b/>
          <w:sz w:val="20"/>
          <w:szCs w:val="20"/>
        </w:rPr>
        <w:t>.</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14.11 - </w:t>
      </w:r>
      <w:r w:rsidRPr="002E270B">
        <w:rPr>
          <w:rFonts w:ascii="Tahoma" w:hAnsi="Tahoma" w:cs="Tahoma"/>
          <w:sz w:val="20"/>
          <w:szCs w:val="20"/>
        </w:rPr>
        <w:t>Aplicam-se a este contrato, as disposições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 que regulamenta as licitações e contratações promovidas pela Administração Pública.</w:t>
      </w:r>
    </w:p>
    <w:p w:rsidR="00390E17" w:rsidRPr="002E270B" w:rsidRDefault="00390E17" w:rsidP="00390E17">
      <w:pPr>
        <w:ind w:left="-187"/>
        <w:jc w:val="both"/>
        <w:rPr>
          <w:rFonts w:ascii="Tahoma" w:hAnsi="Tahoma" w:cs="Tahoma"/>
          <w:i/>
          <w:sz w:val="20"/>
          <w:szCs w:val="20"/>
        </w:rPr>
      </w:pPr>
      <w:r w:rsidRPr="002E270B">
        <w:rPr>
          <w:rFonts w:ascii="Tahoma" w:hAnsi="Tahoma" w:cs="Tahoma"/>
          <w:b/>
          <w:sz w:val="20"/>
          <w:szCs w:val="20"/>
        </w:rPr>
        <w:t xml:space="preserve">14.12 - </w:t>
      </w:r>
      <w:r w:rsidRPr="002E270B">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390E17" w:rsidRPr="002E270B" w:rsidRDefault="00390E17" w:rsidP="00390E17">
      <w:pPr>
        <w:ind w:left="-187"/>
        <w:jc w:val="both"/>
        <w:rPr>
          <w:rFonts w:ascii="Tahoma" w:hAnsi="Tahoma" w:cs="Tahoma"/>
          <w:b/>
          <w:i/>
          <w:sz w:val="20"/>
          <w:szCs w:val="20"/>
          <w:u w:val="single"/>
        </w:rPr>
      </w:pPr>
      <w:r w:rsidRPr="002E270B">
        <w:rPr>
          <w:rFonts w:ascii="Tahoma" w:hAnsi="Tahoma" w:cs="Tahoma"/>
          <w:b/>
          <w:sz w:val="20"/>
          <w:szCs w:val="20"/>
        </w:rPr>
        <w:t>15 – FORO.</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390E17" w:rsidRPr="002E270B" w:rsidRDefault="00390E17" w:rsidP="00390E17">
      <w:pPr>
        <w:ind w:left="-187"/>
        <w:jc w:val="both"/>
        <w:rPr>
          <w:rFonts w:ascii="Tahoma" w:hAnsi="Tahoma" w:cs="Tahoma"/>
          <w:i/>
          <w:sz w:val="20"/>
          <w:szCs w:val="20"/>
        </w:rPr>
      </w:pPr>
      <w:r w:rsidRPr="002E270B">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390E17" w:rsidRPr="002E270B" w:rsidRDefault="00390E17" w:rsidP="00390E17">
      <w:pPr>
        <w:ind w:left="-187"/>
        <w:jc w:val="right"/>
        <w:rPr>
          <w:rFonts w:ascii="Tahoma" w:hAnsi="Tahoma" w:cs="Tahoma"/>
          <w:sz w:val="20"/>
          <w:szCs w:val="20"/>
        </w:rPr>
      </w:pPr>
      <w:r w:rsidRPr="002E270B">
        <w:rPr>
          <w:rFonts w:ascii="Tahoma" w:hAnsi="Tahoma" w:cs="Tahoma"/>
          <w:sz w:val="20"/>
          <w:szCs w:val="20"/>
        </w:rPr>
        <w:t xml:space="preserve">Edifício da Prefeitura Municipal de Ribeirão do Pinhal, </w:t>
      </w:r>
      <w:proofErr w:type="gramStart"/>
      <w:r w:rsidRPr="002E270B">
        <w:rPr>
          <w:rFonts w:ascii="Tahoma" w:hAnsi="Tahoma" w:cs="Tahoma"/>
          <w:sz w:val="20"/>
          <w:szCs w:val="20"/>
        </w:rPr>
        <w:t>______________________________</w:t>
      </w:r>
      <w:proofErr w:type="gramEnd"/>
    </w:p>
    <w:p w:rsidR="00390E17" w:rsidRPr="002E270B" w:rsidRDefault="00390E17" w:rsidP="00390E17">
      <w:pPr>
        <w:ind w:left="-187"/>
        <w:jc w:val="right"/>
        <w:rPr>
          <w:rFonts w:ascii="Tahoma" w:hAnsi="Tahoma" w:cs="Tahoma"/>
          <w:i/>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390E17" w:rsidRPr="002E270B" w:rsidTr="003F6AA1">
        <w:tc>
          <w:tcPr>
            <w:tcW w:w="4606" w:type="dxa"/>
          </w:tcPr>
          <w:p w:rsidR="00390E17" w:rsidRPr="002E270B" w:rsidRDefault="00E10E53" w:rsidP="003F6AA1">
            <w:pPr>
              <w:pStyle w:val="SemEspaamento"/>
              <w:rPr>
                <w:rFonts w:ascii="Tahoma" w:hAnsi="Tahoma" w:cs="Tahoma"/>
                <w:b/>
              </w:rPr>
            </w:pPr>
            <w:r>
              <w:rPr>
                <w:rFonts w:ascii="Tahoma" w:hAnsi="Tahoma" w:cs="Tahoma"/>
                <w:b/>
              </w:rPr>
              <w:t>VANDELENE SILVEIRA DE REZENDE</w:t>
            </w:r>
          </w:p>
          <w:p w:rsidR="00390E17" w:rsidRPr="002E270B" w:rsidRDefault="00390E17" w:rsidP="003F6AA1">
            <w:pPr>
              <w:rPr>
                <w:rFonts w:ascii="Tahoma" w:hAnsi="Tahoma" w:cs="Tahoma"/>
                <w:b/>
                <w:i/>
              </w:rPr>
            </w:pPr>
            <w:r w:rsidRPr="002E270B">
              <w:rPr>
                <w:rFonts w:ascii="Tahoma" w:hAnsi="Tahoma" w:cs="Tahoma"/>
                <w:b/>
              </w:rPr>
              <w:t xml:space="preserve">GESTORA DO </w:t>
            </w:r>
            <w:proofErr w:type="spellStart"/>
            <w:r w:rsidRPr="002E270B">
              <w:rPr>
                <w:rFonts w:ascii="Tahoma" w:hAnsi="Tahoma" w:cs="Tahoma"/>
                <w:b/>
              </w:rPr>
              <w:t>F.M.S.R.P.</w:t>
            </w:r>
            <w:proofErr w:type="spellEnd"/>
          </w:p>
        </w:tc>
        <w:tc>
          <w:tcPr>
            <w:tcW w:w="4606" w:type="dxa"/>
          </w:tcPr>
          <w:p w:rsidR="00390E17" w:rsidRPr="002E270B" w:rsidRDefault="00390E17" w:rsidP="003F6AA1">
            <w:pPr>
              <w:jc w:val="center"/>
              <w:rPr>
                <w:rFonts w:ascii="Tahoma" w:hAnsi="Tahoma" w:cs="Tahoma"/>
                <w:b/>
                <w:i/>
              </w:rPr>
            </w:pPr>
            <w:r w:rsidRPr="002E270B">
              <w:rPr>
                <w:rFonts w:ascii="Tahoma" w:hAnsi="Tahoma" w:cs="Tahoma"/>
                <w:b/>
              </w:rPr>
              <w:t>______________________</w:t>
            </w:r>
          </w:p>
          <w:p w:rsidR="00390E17" w:rsidRPr="002E270B" w:rsidRDefault="00390E17" w:rsidP="003F6AA1">
            <w:pPr>
              <w:jc w:val="center"/>
              <w:rPr>
                <w:rFonts w:ascii="Tahoma" w:hAnsi="Tahoma" w:cs="Tahoma"/>
                <w:b/>
                <w:i/>
              </w:rPr>
            </w:pPr>
            <w:r w:rsidRPr="002E270B">
              <w:rPr>
                <w:rFonts w:ascii="Tahoma" w:hAnsi="Tahoma" w:cs="Tahoma"/>
                <w:b/>
              </w:rPr>
              <w:t>CONTRATADA</w:t>
            </w:r>
          </w:p>
        </w:tc>
      </w:tr>
    </w:tbl>
    <w:p w:rsidR="00390E17" w:rsidRPr="002E270B" w:rsidRDefault="00390E17" w:rsidP="00390E17">
      <w:pPr>
        <w:rPr>
          <w:rFonts w:ascii="Tahoma" w:hAnsi="Tahoma" w:cs="Tahoma"/>
          <w:sz w:val="20"/>
          <w:szCs w:val="20"/>
        </w:rPr>
      </w:pPr>
    </w:p>
    <w:p w:rsidR="00390E17" w:rsidRPr="002E270B" w:rsidRDefault="00390E17" w:rsidP="00390E17">
      <w:pPr>
        <w:rPr>
          <w:rFonts w:ascii="Tahoma" w:hAnsi="Tahoma" w:cs="Tahoma"/>
          <w:sz w:val="20"/>
          <w:szCs w:val="20"/>
        </w:rPr>
      </w:pPr>
    </w:p>
    <w:p w:rsidR="00390E17" w:rsidRPr="002239EE" w:rsidRDefault="00390E17" w:rsidP="00390E17"/>
    <w:p w:rsidR="00031074" w:rsidRDefault="00031074"/>
    <w:sectPr w:rsidR="00031074" w:rsidSect="00E535E3">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392" w:rsidRDefault="00E43392" w:rsidP="00B96C0C">
      <w:pPr>
        <w:spacing w:after="0" w:line="240" w:lineRule="auto"/>
      </w:pPr>
      <w:r>
        <w:separator/>
      </w:r>
    </w:p>
  </w:endnote>
  <w:endnote w:type="continuationSeparator" w:id="0">
    <w:p w:rsidR="00E43392" w:rsidRDefault="00E43392" w:rsidP="00B96C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E3" w:rsidRPr="006416A1" w:rsidRDefault="00E43392">
    <w:pPr>
      <w:pStyle w:val="Rodap"/>
      <w:pBdr>
        <w:bottom w:val="single" w:sz="12" w:space="1" w:color="auto"/>
      </w:pBdr>
      <w:jc w:val="center"/>
      <w:rPr>
        <w:rFonts w:ascii="Century Gothic" w:hAnsi="Century Gothic"/>
        <w:sz w:val="20"/>
      </w:rPr>
    </w:pPr>
  </w:p>
  <w:p w:rsidR="00E535E3" w:rsidRPr="00437F19" w:rsidRDefault="00EC7088">
    <w:pPr>
      <w:pStyle w:val="Rodap"/>
      <w:jc w:val="center"/>
      <w:rPr>
        <w:rFonts w:ascii="Impact" w:hAnsi="Impact" w:cs="Tahoma"/>
        <w:i w:val="0"/>
        <w:sz w:val="20"/>
      </w:rPr>
    </w:pPr>
    <w:r w:rsidRPr="00437F19">
      <w:rPr>
        <w:rFonts w:ascii="Impact" w:hAnsi="Impact" w:cs="Tahoma"/>
        <w:i w:val="0"/>
        <w:sz w:val="20"/>
      </w:rPr>
      <w:t xml:space="preserve">Rua Paraná, 940 </w:t>
    </w:r>
    <w:proofErr w:type="gramStart"/>
    <w:r w:rsidRPr="00437F19">
      <w:rPr>
        <w:rFonts w:ascii="Impact" w:hAnsi="Impact" w:cs="Tahoma"/>
        <w:i w:val="0"/>
        <w:sz w:val="20"/>
      </w:rPr>
      <w:t>–</w:t>
    </w:r>
    <w:proofErr w:type="spellStart"/>
    <w:r w:rsidRPr="00437F19">
      <w:rPr>
        <w:rFonts w:ascii="Impact" w:hAnsi="Impact" w:cs="Tahoma"/>
        <w:i w:val="0"/>
        <w:sz w:val="20"/>
      </w:rPr>
      <w:t>Cep</w:t>
    </w:r>
    <w:proofErr w:type="spellEnd"/>
    <w:proofErr w:type="gramEnd"/>
    <w:r>
      <w:rPr>
        <w:rFonts w:ascii="Impact" w:hAnsi="Impact" w:cs="Tahoma"/>
        <w:i w:val="0"/>
        <w:sz w:val="20"/>
      </w:rPr>
      <w:t>.:</w:t>
    </w:r>
    <w:r w:rsidRPr="00437F19">
      <w:rPr>
        <w:rFonts w:ascii="Impact" w:hAnsi="Impact" w:cs="Tahoma"/>
        <w:i w:val="0"/>
        <w:sz w:val="20"/>
      </w:rPr>
      <w:t xml:space="preserve"> 86.490-000 – Fone/Fax: (043) 3551.</w:t>
    </w:r>
    <w:r>
      <w:rPr>
        <w:rFonts w:ascii="Impact" w:hAnsi="Impact" w:cs="Tahoma"/>
        <w:i w:val="0"/>
        <w:sz w:val="20"/>
      </w:rPr>
      <w:t>8350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392" w:rsidRDefault="00E43392" w:rsidP="00B96C0C">
      <w:pPr>
        <w:spacing w:after="0" w:line="240" w:lineRule="auto"/>
      </w:pPr>
      <w:r>
        <w:separator/>
      </w:r>
    </w:p>
  </w:footnote>
  <w:footnote w:type="continuationSeparator" w:id="0">
    <w:p w:rsidR="00E43392" w:rsidRDefault="00E43392" w:rsidP="00B96C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E3" w:rsidRPr="00437F19" w:rsidRDefault="00682777">
    <w:pPr>
      <w:pStyle w:val="Cabealho"/>
      <w:jc w:val="center"/>
      <w:rPr>
        <w:rFonts w:ascii="Impact" w:hAnsi="Impact" w:cs="Tahoma"/>
        <w:i w:val="0"/>
        <w:iCs/>
        <w:sz w:val="30"/>
        <w:szCs w:val="30"/>
      </w:rPr>
    </w:pPr>
    <w:r>
      <w:rPr>
        <w:rFonts w:ascii="Impact" w:hAnsi="Impact" w:cs="Tahoma"/>
        <w:i w:val="0"/>
        <w:i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58240" o:allowincell="f">
          <v:imagedata r:id="rId1" o:title=""/>
          <w10:wrap type="topAndBottom"/>
        </v:shape>
      </w:pict>
    </w:r>
    <w:r w:rsidR="00EC7088">
      <w:rPr>
        <w:rFonts w:ascii="Impact" w:hAnsi="Impact" w:cs="Tahoma"/>
        <w:i w:val="0"/>
        <w:iCs/>
        <w:noProof/>
        <w:sz w:val="30"/>
        <w:szCs w:val="30"/>
      </w:rPr>
      <w:t>FUNDO</w:t>
    </w:r>
    <w:r w:rsidR="00EC7088" w:rsidRPr="00437F19">
      <w:rPr>
        <w:rFonts w:ascii="Impact" w:hAnsi="Impact" w:cs="Tahoma"/>
        <w:i w:val="0"/>
        <w:iCs/>
        <w:noProof/>
        <w:sz w:val="30"/>
        <w:szCs w:val="30"/>
      </w:rPr>
      <w:t xml:space="preserve"> MUNICIPAL DE SAÚDE DE RIBEIRÃO DO PINHAL</w:t>
    </w:r>
  </w:p>
  <w:p w:rsidR="00E535E3" w:rsidRPr="00437F19" w:rsidRDefault="00EC7088">
    <w:pPr>
      <w:pStyle w:val="Cabealho"/>
      <w:pBdr>
        <w:bottom w:val="single" w:sz="12" w:space="1" w:color="auto"/>
      </w:pBdr>
      <w:jc w:val="center"/>
      <w:rPr>
        <w:rFonts w:ascii="Impact" w:hAnsi="Impact"/>
        <w:i w:val="0"/>
        <w:sz w:val="30"/>
        <w:szCs w:val="30"/>
      </w:rPr>
    </w:pPr>
    <w:r w:rsidRPr="00437F19">
      <w:rPr>
        <w:rFonts w:ascii="Impact" w:hAnsi="Impact" w:cs="Tahoma"/>
        <w:i w:val="0"/>
        <w:iCs/>
        <w:sz w:val="30"/>
        <w:szCs w:val="30"/>
      </w:rPr>
      <w:t>- ESTADO DO PARANÁ -</w:t>
    </w:r>
  </w:p>
  <w:p w:rsidR="00E535E3" w:rsidRDefault="00E43392">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FF83E9A"/>
    <w:multiLevelType w:val="hybridMultilevel"/>
    <w:tmpl w:val="D812EA06"/>
    <w:lvl w:ilvl="0" w:tplc="47EE09F8">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0075CBF"/>
    <w:multiLevelType w:val="multilevel"/>
    <w:tmpl w:val="CC103EE8"/>
    <w:lvl w:ilvl="0">
      <w:start w:val="2"/>
      <w:numFmt w:val="lowerLetter"/>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A63572A"/>
    <w:multiLevelType w:val="multilevel"/>
    <w:tmpl w:val="76786390"/>
    <w:lvl w:ilvl="0">
      <w:start w:val="1"/>
      <w:numFmt w:val="lowerLetter"/>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390E17"/>
    <w:rsid w:val="00031074"/>
    <w:rsid w:val="00244A77"/>
    <w:rsid w:val="003900BB"/>
    <w:rsid w:val="00390E17"/>
    <w:rsid w:val="00682777"/>
    <w:rsid w:val="00B4211B"/>
    <w:rsid w:val="00B96C0C"/>
    <w:rsid w:val="00E10E53"/>
    <w:rsid w:val="00E43392"/>
    <w:rsid w:val="00EC708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E17"/>
    <w:rPr>
      <w:rFonts w:eastAsiaTheme="minorEastAsia"/>
      <w:lang w:eastAsia="pt-BR"/>
    </w:rPr>
  </w:style>
  <w:style w:type="paragraph" w:styleId="Ttulo2">
    <w:name w:val="heading 2"/>
    <w:basedOn w:val="Normal"/>
    <w:next w:val="Normal"/>
    <w:link w:val="Ttulo2Char"/>
    <w:qFormat/>
    <w:rsid w:val="00390E17"/>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390E17"/>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390E17"/>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390E1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390E1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390E17"/>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390E17"/>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uiPriority w:val="99"/>
    <w:rsid w:val="00390E17"/>
    <w:rPr>
      <w:rFonts w:ascii="Arial" w:eastAsia="Times New Roman" w:hAnsi="Arial" w:cs="Times New Roman"/>
      <w:i/>
      <w:sz w:val="28"/>
      <w:szCs w:val="20"/>
      <w:lang w:eastAsia="pt-BR"/>
    </w:rPr>
  </w:style>
  <w:style w:type="paragraph" w:styleId="Rodap">
    <w:name w:val="footer"/>
    <w:basedOn w:val="Normal"/>
    <w:link w:val="RodapChar"/>
    <w:rsid w:val="00390E17"/>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rsid w:val="00390E17"/>
    <w:rPr>
      <w:rFonts w:ascii="Arial" w:eastAsia="Times New Roman" w:hAnsi="Arial" w:cs="Times New Roman"/>
      <w:i/>
      <w:sz w:val="28"/>
      <w:szCs w:val="20"/>
      <w:lang w:eastAsia="pt-BR"/>
    </w:rPr>
  </w:style>
  <w:style w:type="paragraph" w:styleId="SemEspaamento">
    <w:name w:val="No Spacing"/>
    <w:link w:val="SemEspaamentoChar"/>
    <w:uiPriority w:val="1"/>
    <w:qFormat/>
    <w:rsid w:val="00390E17"/>
    <w:pPr>
      <w:spacing w:after="0" w:line="240" w:lineRule="auto"/>
    </w:pPr>
    <w:rPr>
      <w:rFonts w:ascii="Calibri" w:eastAsia="Calibri" w:hAnsi="Calibri" w:cs="Times New Roman"/>
    </w:rPr>
  </w:style>
  <w:style w:type="table" w:styleId="Tabelacomgrade">
    <w:name w:val="Table Grid"/>
    <w:basedOn w:val="Tabelanormal"/>
    <w:rsid w:val="00390E17"/>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semiHidden/>
    <w:unhideWhenUsed/>
    <w:rsid w:val="00390E17"/>
    <w:pPr>
      <w:spacing w:after="120"/>
      <w:ind w:left="283"/>
    </w:pPr>
  </w:style>
  <w:style w:type="character" w:customStyle="1" w:styleId="RecuodecorpodetextoChar">
    <w:name w:val="Recuo de corpo de texto Char"/>
    <w:basedOn w:val="Fontepargpadro"/>
    <w:link w:val="Recuodecorpodetexto"/>
    <w:uiPriority w:val="99"/>
    <w:semiHidden/>
    <w:rsid w:val="00390E17"/>
    <w:rPr>
      <w:rFonts w:eastAsiaTheme="minorEastAsia"/>
      <w:lang w:eastAsia="pt-BR"/>
    </w:rPr>
  </w:style>
  <w:style w:type="paragraph" w:styleId="Recuodecorpodetexto2">
    <w:name w:val="Body Text Indent 2"/>
    <w:basedOn w:val="Normal"/>
    <w:link w:val="Recuodecorpodetexto2Char"/>
    <w:uiPriority w:val="99"/>
    <w:semiHidden/>
    <w:unhideWhenUsed/>
    <w:rsid w:val="00390E17"/>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0E17"/>
    <w:rPr>
      <w:rFonts w:eastAsiaTheme="minorEastAsia"/>
      <w:lang w:eastAsia="pt-BR"/>
    </w:rPr>
  </w:style>
  <w:style w:type="paragraph" w:styleId="Textoembloco">
    <w:name w:val="Block Text"/>
    <w:basedOn w:val="Normal"/>
    <w:rsid w:val="00390E17"/>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Ttulo">
    <w:name w:val="Title"/>
    <w:basedOn w:val="Normal"/>
    <w:link w:val="TtuloChar"/>
    <w:qFormat/>
    <w:rsid w:val="00390E17"/>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390E17"/>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390E17"/>
    <w:pPr>
      <w:spacing w:after="0" w:line="240" w:lineRule="auto"/>
      <w:ind w:left="720"/>
      <w:contextualSpacing/>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390E17"/>
    <w:rPr>
      <w:rFonts w:ascii="Calibri" w:eastAsia="Calibri" w:hAnsi="Calibri" w:cs="Times New Roman"/>
    </w:rPr>
  </w:style>
  <w:style w:type="paragraph" w:styleId="Textodebalo">
    <w:name w:val="Balloon Text"/>
    <w:basedOn w:val="Normal"/>
    <w:link w:val="TextodebaloChar"/>
    <w:uiPriority w:val="99"/>
    <w:semiHidden/>
    <w:unhideWhenUsed/>
    <w:rsid w:val="00EC708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C7088"/>
    <w:rPr>
      <w:rFonts w:ascii="Tahoma" w:eastAsiaTheme="minorEastAsia"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24</Pages>
  <Words>6969</Words>
  <Characters>37634</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4</cp:revision>
  <dcterms:created xsi:type="dcterms:W3CDTF">2016-05-24T12:34:00Z</dcterms:created>
  <dcterms:modified xsi:type="dcterms:W3CDTF">2016-06-10T14:08:00Z</dcterms:modified>
</cp:coreProperties>
</file>